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9106F" w14:textId="3116BAC1" w:rsidR="009875A7" w:rsidRDefault="002A4EEE" w:rsidP="009875A7">
      <w:pPr>
        <w:jc w:val="center"/>
        <w:rPr>
          <w:rFonts w:asciiTheme="majorBidi" w:hAnsiTheme="majorBidi" w:cstheme="majorBidi"/>
          <w:b/>
          <w:bCs/>
          <w:sz w:val="32"/>
          <w:szCs w:val="32"/>
        </w:rPr>
      </w:pPr>
      <w:r w:rsidRPr="002A4EEE">
        <w:rPr>
          <w:rFonts w:asciiTheme="majorBidi" w:hAnsiTheme="majorBidi" w:cstheme="majorBidi"/>
          <w:b/>
          <w:bCs/>
          <w:sz w:val="32"/>
          <w:szCs w:val="32"/>
        </w:rPr>
        <w:t>Templ</w:t>
      </w:r>
      <w:r w:rsidR="009875A7">
        <w:rPr>
          <w:rFonts w:asciiTheme="majorBidi" w:hAnsiTheme="majorBidi" w:cstheme="majorBidi"/>
          <w:b/>
          <w:bCs/>
          <w:sz w:val="32"/>
          <w:szCs w:val="32"/>
        </w:rPr>
        <w:t>a</w:t>
      </w:r>
      <w:r w:rsidRPr="002A4EEE">
        <w:rPr>
          <w:rFonts w:asciiTheme="majorBidi" w:hAnsiTheme="majorBidi" w:cstheme="majorBidi"/>
          <w:b/>
          <w:bCs/>
          <w:sz w:val="32"/>
          <w:szCs w:val="32"/>
        </w:rPr>
        <w:t>t</w:t>
      </w:r>
      <w:r w:rsidR="009875A7">
        <w:rPr>
          <w:rFonts w:asciiTheme="majorBidi" w:hAnsiTheme="majorBidi" w:cstheme="majorBidi"/>
          <w:b/>
          <w:bCs/>
          <w:sz w:val="32"/>
          <w:szCs w:val="32"/>
        </w:rPr>
        <w:t xml:space="preserve">e </w:t>
      </w:r>
      <w:r w:rsidRPr="002A4EEE">
        <w:rPr>
          <w:rFonts w:asciiTheme="majorBidi" w:hAnsiTheme="majorBidi" w:cstheme="majorBidi"/>
          <w:b/>
          <w:bCs/>
          <w:sz w:val="32"/>
          <w:szCs w:val="32"/>
        </w:rPr>
        <w:t xml:space="preserve">for </w:t>
      </w:r>
      <w:r w:rsidR="009875A7">
        <w:rPr>
          <w:rFonts w:asciiTheme="majorBidi" w:hAnsiTheme="majorBidi" w:cstheme="majorBidi"/>
          <w:b/>
          <w:bCs/>
          <w:sz w:val="32"/>
          <w:szCs w:val="32"/>
        </w:rPr>
        <w:t>P</w:t>
      </w:r>
      <w:r w:rsidRPr="002A4EEE">
        <w:rPr>
          <w:rFonts w:asciiTheme="majorBidi" w:hAnsiTheme="majorBidi" w:cstheme="majorBidi"/>
          <w:b/>
          <w:bCs/>
          <w:sz w:val="32"/>
          <w:szCs w:val="32"/>
        </w:rPr>
        <w:t xml:space="preserve">reparing a </w:t>
      </w:r>
      <w:r w:rsidR="009875A7">
        <w:rPr>
          <w:rFonts w:asciiTheme="majorBidi" w:hAnsiTheme="majorBidi" w:cstheme="majorBidi"/>
          <w:b/>
          <w:bCs/>
          <w:sz w:val="32"/>
          <w:szCs w:val="32"/>
        </w:rPr>
        <w:t>R</w:t>
      </w:r>
      <w:r w:rsidRPr="002A4EEE">
        <w:rPr>
          <w:rFonts w:asciiTheme="majorBidi" w:hAnsiTheme="majorBidi" w:cstheme="majorBidi"/>
          <w:b/>
          <w:bCs/>
          <w:sz w:val="32"/>
          <w:szCs w:val="32"/>
        </w:rPr>
        <w:t xml:space="preserve">esearch </w:t>
      </w:r>
      <w:r w:rsidR="009875A7">
        <w:rPr>
          <w:rFonts w:asciiTheme="majorBidi" w:hAnsiTheme="majorBidi" w:cstheme="majorBidi"/>
          <w:b/>
          <w:bCs/>
          <w:sz w:val="32"/>
          <w:szCs w:val="32"/>
        </w:rPr>
        <w:t>A</w:t>
      </w:r>
      <w:r w:rsidRPr="002A4EEE">
        <w:rPr>
          <w:rFonts w:asciiTheme="majorBidi" w:hAnsiTheme="majorBidi" w:cstheme="majorBidi"/>
          <w:b/>
          <w:bCs/>
          <w:sz w:val="32"/>
          <w:szCs w:val="32"/>
        </w:rPr>
        <w:t xml:space="preserve">rticle for </w:t>
      </w:r>
      <w:r w:rsidR="009875A7">
        <w:rPr>
          <w:rFonts w:asciiTheme="majorBidi" w:hAnsiTheme="majorBidi" w:cstheme="majorBidi"/>
          <w:b/>
          <w:bCs/>
          <w:sz w:val="32"/>
          <w:szCs w:val="32"/>
        </w:rPr>
        <w:t>S</w:t>
      </w:r>
      <w:r w:rsidRPr="002A4EEE">
        <w:rPr>
          <w:rFonts w:asciiTheme="majorBidi" w:hAnsiTheme="majorBidi" w:cstheme="majorBidi"/>
          <w:b/>
          <w:bCs/>
          <w:sz w:val="32"/>
          <w:szCs w:val="32"/>
        </w:rPr>
        <w:t>ubmission</w:t>
      </w:r>
    </w:p>
    <w:p w14:paraId="53F1C452" w14:textId="05C02E85" w:rsidR="00532B20" w:rsidRDefault="002A4EEE" w:rsidP="009875A7">
      <w:pPr>
        <w:jc w:val="center"/>
        <w:rPr>
          <w:rFonts w:asciiTheme="majorBidi" w:hAnsiTheme="majorBidi" w:cstheme="majorBidi"/>
          <w:b/>
          <w:bCs/>
          <w:sz w:val="32"/>
          <w:szCs w:val="32"/>
        </w:rPr>
      </w:pPr>
      <w:r w:rsidRPr="002A4EEE">
        <w:rPr>
          <w:rFonts w:asciiTheme="majorBidi" w:hAnsiTheme="majorBidi" w:cstheme="majorBidi"/>
          <w:b/>
          <w:bCs/>
          <w:sz w:val="32"/>
          <w:szCs w:val="32"/>
        </w:rPr>
        <w:t>to MJPS</w:t>
      </w:r>
      <w:r w:rsidR="009875A7">
        <w:rPr>
          <w:rFonts w:asciiTheme="majorBidi" w:hAnsiTheme="majorBidi" w:cstheme="majorBidi"/>
          <w:b/>
          <w:bCs/>
          <w:sz w:val="32"/>
          <w:szCs w:val="32"/>
        </w:rPr>
        <w:t xml:space="preserve"> (font size 16 bold)</w:t>
      </w:r>
    </w:p>
    <w:p w14:paraId="4E31E0EB" w14:textId="7F0D5EBF" w:rsidR="002A4EEE" w:rsidRPr="00FC201A" w:rsidRDefault="002A4EEE" w:rsidP="003E1B41">
      <w:pPr>
        <w:spacing w:line="360" w:lineRule="auto"/>
        <w:jc w:val="center"/>
        <w:rPr>
          <w:rFonts w:asciiTheme="majorBidi" w:hAnsiTheme="majorBidi" w:cstheme="majorBidi"/>
          <w:sz w:val="24"/>
          <w:szCs w:val="24"/>
        </w:rPr>
      </w:pPr>
      <w:r w:rsidRPr="0076673D">
        <w:rPr>
          <w:rFonts w:asciiTheme="majorBidi" w:hAnsiTheme="majorBidi" w:cstheme="majorBidi"/>
          <w:sz w:val="24"/>
          <w:szCs w:val="24"/>
          <w:highlight w:val="green"/>
        </w:rPr>
        <w:t>Author One</w:t>
      </w:r>
      <w:r w:rsidRPr="0076673D">
        <w:rPr>
          <w:rFonts w:asciiTheme="majorBidi" w:hAnsiTheme="majorBidi" w:cstheme="majorBidi"/>
          <w:sz w:val="24"/>
          <w:szCs w:val="24"/>
          <w:highlight w:val="green"/>
          <w:vertAlign w:val="superscript"/>
        </w:rPr>
        <w:t>1</w:t>
      </w:r>
      <w:r w:rsidRPr="0076673D">
        <w:rPr>
          <w:rFonts w:asciiTheme="majorBidi" w:hAnsiTheme="majorBidi" w:cstheme="majorBidi"/>
          <w:sz w:val="24"/>
          <w:szCs w:val="24"/>
          <w:highlight w:val="green"/>
        </w:rPr>
        <w:t>, Author Two</w:t>
      </w:r>
      <w:r w:rsidRPr="0076673D">
        <w:rPr>
          <w:rFonts w:asciiTheme="majorBidi" w:hAnsiTheme="majorBidi" w:cstheme="majorBidi"/>
          <w:sz w:val="24"/>
          <w:szCs w:val="24"/>
          <w:highlight w:val="green"/>
          <w:vertAlign w:val="superscript"/>
        </w:rPr>
        <w:t>2</w:t>
      </w:r>
      <w:r w:rsidRPr="0076673D">
        <w:rPr>
          <w:rFonts w:asciiTheme="majorBidi" w:hAnsiTheme="majorBidi" w:cstheme="majorBidi"/>
          <w:sz w:val="24"/>
          <w:szCs w:val="24"/>
          <w:highlight w:val="green"/>
        </w:rPr>
        <w:t xml:space="preserve"> and Author Three</w:t>
      </w:r>
      <w:r w:rsidR="00D07AC8" w:rsidRPr="0076673D">
        <w:rPr>
          <w:rFonts w:asciiTheme="majorBidi" w:hAnsiTheme="majorBidi" w:cstheme="majorBidi"/>
          <w:sz w:val="24"/>
          <w:szCs w:val="24"/>
          <w:highlight w:val="green"/>
          <w:vertAlign w:val="superscript"/>
        </w:rPr>
        <w:t>1,</w:t>
      </w:r>
      <w:proofErr w:type="gramStart"/>
      <w:r w:rsidR="00D07AC8" w:rsidRPr="0076673D">
        <w:rPr>
          <w:rFonts w:asciiTheme="majorBidi" w:hAnsiTheme="majorBidi" w:cstheme="majorBidi"/>
          <w:sz w:val="24"/>
          <w:szCs w:val="24"/>
          <w:highlight w:val="green"/>
          <w:vertAlign w:val="superscript"/>
        </w:rPr>
        <w:t>2</w:t>
      </w:r>
      <w:r w:rsidRPr="0076673D">
        <w:rPr>
          <w:rFonts w:asciiTheme="majorBidi" w:hAnsiTheme="majorBidi" w:cstheme="majorBidi"/>
          <w:sz w:val="24"/>
          <w:szCs w:val="24"/>
          <w:highlight w:val="green"/>
          <w:vertAlign w:val="superscript"/>
        </w:rPr>
        <w:t>,*</w:t>
      </w:r>
      <w:proofErr w:type="gramEnd"/>
      <w:r w:rsidR="009875A7" w:rsidRPr="0076673D">
        <w:rPr>
          <w:rFonts w:asciiTheme="majorBidi" w:hAnsiTheme="majorBidi" w:cstheme="majorBidi"/>
          <w:sz w:val="24"/>
          <w:szCs w:val="24"/>
          <w:highlight w:val="green"/>
        </w:rPr>
        <w:t xml:space="preserve"> ( font size 12 )</w:t>
      </w:r>
    </w:p>
    <w:p w14:paraId="6EDDDD56" w14:textId="1793DDF0" w:rsidR="002A4EEE" w:rsidRPr="002A4EEE" w:rsidRDefault="002A4EEE" w:rsidP="003E1B41">
      <w:pPr>
        <w:spacing w:line="360" w:lineRule="auto"/>
        <w:jc w:val="center"/>
        <w:rPr>
          <w:rFonts w:asciiTheme="majorBidi" w:hAnsiTheme="majorBidi" w:cstheme="majorBidi"/>
          <w:i/>
          <w:iCs/>
          <w:sz w:val="20"/>
          <w:szCs w:val="20"/>
        </w:rPr>
      </w:pPr>
      <w:r w:rsidRPr="002A4EEE">
        <w:rPr>
          <w:rFonts w:asciiTheme="majorBidi" w:hAnsiTheme="majorBidi" w:cstheme="majorBidi"/>
          <w:i/>
          <w:iCs/>
          <w:sz w:val="20"/>
          <w:szCs w:val="20"/>
          <w:vertAlign w:val="superscript"/>
        </w:rPr>
        <w:t>1</w:t>
      </w:r>
      <w:r w:rsidRPr="002A4EEE">
        <w:rPr>
          <w:rFonts w:asciiTheme="majorBidi" w:hAnsiTheme="majorBidi" w:cstheme="majorBidi"/>
          <w:i/>
          <w:iCs/>
          <w:sz w:val="20"/>
          <w:szCs w:val="20"/>
        </w:rPr>
        <w:t xml:space="preserve"> </w:t>
      </w:r>
      <w:r w:rsidR="0011114F">
        <w:rPr>
          <w:rFonts w:asciiTheme="majorBidi" w:hAnsiTheme="majorBidi" w:cstheme="majorBidi"/>
          <w:i/>
          <w:iCs/>
          <w:sz w:val="20"/>
          <w:szCs w:val="20"/>
        </w:rPr>
        <w:t xml:space="preserve">Department of </w:t>
      </w:r>
      <w:r w:rsidR="0011114F" w:rsidRPr="002A4EEE">
        <w:rPr>
          <w:rFonts w:asciiTheme="majorBidi" w:hAnsiTheme="majorBidi" w:cstheme="majorBidi"/>
          <w:i/>
          <w:iCs/>
          <w:sz w:val="20"/>
          <w:szCs w:val="20"/>
        </w:rPr>
        <w:t>Physics</w:t>
      </w:r>
      <w:r w:rsidR="0011114F">
        <w:rPr>
          <w:rFonts w:asciiTheme="majorBidi" w:hAnsiTheme="majorBidi" w:cstheme="majorBidi"/>
          <w:i/>
          <w:iCs/>
          <w:sz w:val="20"/>
          <w:szCs w:val="20"/>
        </w:rPr>
        <w:t>,</w:t>
      </w:r>
      <w:r w:rsidRPr="002A4EEE">
        <w:rPr>
          <w:rFonts w:asciiTheme="majorBidi" w:hAnsiTheme="majorBidi" w:cstheme="majorBidi"/>
          <w:i/>
          <w:iCs/>
          <w:sz w:val="20"/>
          <w:szCs w:val="20"/>
        </w:rPr>
        <w:t xml:space="preserve"> College of Science, </w:t>
      </w:r>
      <w:r w:rsidR="0011114F">
        <w:rPr>
          <w:rFonts w:asciiTheme="majorBidi" w:hAnsiTheme="majorBidi" w:cstheme="majorBidi"/>
          <w:i/>
          <w:iCs/>
          <w:sz w:val="20"/>
          <w:szCs w:val="20"/>
        </w:rPr>
        <w:t xml:space="preserve">Al </w:t>
      </w:r>
      <w:r w:rsidRPr="002A4EEE">
        <w:rPr>
          <w:rFonts w:asciiTheme="majorBidi" w:hAnsiTheme="majorBidi" w:cstheme="majorBidi"/>
          <w:i/>
          <w:iCs/>
          <w:sz w:val="20"/>
          <w:szCs w:val="20"/>
        </w:rPr>
        <w:t xml:space="preserve">Muthanna </w:t>
      </w:r>
      <w:r w:rsidR="0011114F" w:rsidRPr="002A4EEE">
        <w:rPr>
          <w:rFonts w:asciiTheme="majorBidi" w:hAnsiTheme="majorBidi" w:cstheme="majorBidi"/>
          <w:i/>
          <w:iCs/>
          <w:sz w:val="20"/>
          <w:szCs w:val="20"/>
        </w:rPr>
        <w:t>University</w:t>
      </w:r>
      <w:r w:rsidR="0011114F">
        <w:rPr>
          <w:rFonts w:asciiTheme="majorBidi" w:hAnsiTheme="majorBidi" w:cstheme="majorBidi"/>
          <w:i/>
          <w:iCs/>
          <w:sz w:val="20"/>
          <w:szCs w:val="20"/>
        </w:rPr>
        <w:t>. (</w:t>
      </w:r>
      <w:r w:rsidR="001F7165">
        <w:rPr>
          <w:rFonts w:asciiTheme="majorBidi" w:hAnsiTheme="majorBidi" w:cstheme="majorBidi"/>
          <w:i/>
          <w:iCs/>
          <w:sz w:val="20"/>
          <w:szCs w:val="20"/>
        </w:rPr>
        <w:t>Font</w:t>
      </w:r>
      <w:r w:rsidR="009875A7">
        <w:rPr>
          <w:rFonts w:asciiTheme="majorBidi" w:hAnsiTheme="majorBidi" w:cstheme="majorBidi"/>
          <w:i/>
          <w:iCs/>
          <w:sz w:val="20"/>
          <w:szCs w:val="20"/>
        </w:rPr>
        <w:t xml:space="preserve"> size 10 Italic)</w:t>
      </w:r>
    </w:p>
    <w:p w14:paraId="1D293EAA" w14:textId="132E37A6" w:rsidR="002A4EEE" w:rsidRPr="002A4EEE" w:rsidRDefault="002A4EEE" w:rsidP="003E1B41">
      <w:pPr>
        <w:spacing w:line="360" w:lineRule="auto"/>
        <w:jc w:val="center"/>
        <w:rPr>
          <w:rFonts w:asciiTheme="majorBidi" w:hAnsiTheme="majorBidi" w:cstheme="majorBidi"/>
          <w:i/>
          <w:iCs/>
          <w:sz w:val="20"/>
          <w:szCs w:val="20"/>
        </w:rPr>
      </w:pPr>
      <w:r w:rsidRPr="002A4EEE">
        <w:rPr>
          <w:rFonts w:asciiTheme="majorBidi" w:hAnsiTheme="majorBidi" w:cstheme="majorBidi"/>
          <w:i/>
          <w:iCs/>
          <w:sz w:val="20"/>
          <w:szCs w:val="20"/>
          <w:vertAlign w:val="superscript"/>
        </w:rPr>
        <w:t>2</w:t>
      </w:r>
      <w:r w:rsidRPr="002A4EEE">
        <w:rPr>
          <w:rFonts w:asciiTheme="majorBidi" w:hAnsiTheme="majorBidi" w:cstheme="majorBidi"/>
          <w:i/>
          <w:iCs/>
          <w:sz w:val="20"/>
          <w:szCs w:val="20"/>
        </w:rPr>
        <w:t xml:space="preserve"> </w:t>
      </w:r>
      <w:r w:rsidR="0011114F">
        <w:rPr>
          <w:rFonts w:asciiTheme="majorBidi" w:hAnsiTheme="majorBidi" w:cstheme="majorBidi"/>
          <w:i/>
          <w:iCs/>
          <w:sz w:val="20"/>
          <w:szCs w:val="20"/>
        </w:rPr>
        <w:t xml:space="preserve">Department of </w:t>
      </w:r>
      <w:r w:rsidRPr="002A4EEE">
        <w:rPr>
          <w:rFonts w:asciiTheme="majorBidi" w:hAnsiTheme="majorBidi" w:cstheme="majorBidi"/>
          <w:i/>
          <w:iCs/>
          <w:sz w:val="20"/>
          <w:szCs w:val="20"/>
        </w:rPr>
        <w:t xml:space="preserve">Chemistry, College of Science, </w:t>
      </w:r>
      <w:r w:rsidR="0011114F">
        <w:rPr>
          <w:rFonts w:asciiTheme="majorBidi" w:hAnsiTheme="majorBidi" w:cstheme="majorBidi"/>
          <w:i/>
          <w:iCs/>
          <w:sz w:val="20"/>
          <w:szCs w:val="20"/>
        </w:rPr>
        <w:t xml:space="preserve">Al </w:t>
      </w:r>
      <w:r w:rsidRPr="002A4EEE">
        <w:rPr>
          <w:rFonts w:asciiTheme="majorBidi" w:hAnsiTheme="majorBidi" w:cstheme="majorBidi"/>
          <w:i/>
          <w:iCs/>
          <w:sz w:val="20"/>
          <w:szCs w:val="20"/>
        </w:rPr>
        <w:t>Muthanna University</w:t>
      </w:r>
      <w:r w:rsidR="009875A7">
        <w:rPr>
          <w:rFonts w:asciiTheme="majorBidi" w:hAnsiTheme="majorBidi" w:cstheme="majorBidi"/>
          <w:i/>
          <w:iCs/>
          <w:sz w:val="20"/>
          <w:szCs w:val="20"/>
        </w:rPr>
        <w:t>.</w:t>
      </w:r>
    </w:p>
    <w:p w14:paraId="0E2A4BF7" w14:textId="1853F862" w:rsidR="002A4EEE" w:rsidRDefault="002A4EEE" w:rsidP="003E1B41">
      <w:pPr>
        <w:spacing w:line="360" w:lineRule="auto"/>
        <w:jc w:val="center"/>
        <w:rPr>
          <w:rFonts w:asciiTheme="majorBidi" w:hAnsiTheme="majorBidi" w:cstheme="majorBidi"/>
          <w:sz w:val="20"/>
          <w:szCs w:val="20"/>
        </w:rPr>
      </w:pPr>
      <w:r w:rsidRPr="002A4EEE">
        <w:rPr>
          <w:rFonts w:asciiTheme="majorBidi" w:hAnsiTheme="majorBidi" w:cstheme="majorBidi"/>
          <w:i/>
          <w:iCs/>
          <w:sz w:val="20"/>
          <w:szCs w:val="20"/>
          <w:vertAlign w:val="superscript"/>
        </w:rPr>
        <w:t>*</w:t>
      </w:r>
      <w:bookmarkStart w:id="0" w:name="_Hlk204452158"/>
      <w:r w:rsidRPr="002A4EEE">
        <w:rPr>
          <w:rFonts w:asciiTheme="majorBidi" w:hAnsiTheme="majorBidi" w:cstheme="majorBidi"/>
          <w:i/>
          <w:iCs/>
          <w:sz w:val="20"/>
          <w:szCs w:val="20"/>
        </w:rPr>
        <w:t xml:space="preserve">Corresponding </w:t>
      </w:r>
      <w:bookmarkEnd w:id="0"/>
      <w:r w:rsidRPr="002A4EEE">
        <w:rPr>
          <w:rFonts w:asciiTheme="majorBidi" w:hAnsiTheme="majorBidi" w:cstheme="majorBidi"/>
          <w:i/>
          <w:iCs/>
          <w:sz w:val="20"/>
          <w:szCs w:val="20"/>
        </w:rPr>
        <w:t>Author:</w:t>
      </w:r>
      <w:r>
        <w:rPr>
          <w:rFonts w:asciiTheme="majorBidi" w:hAnsiTheme="majorBidi" w:cstheme="majorBidi"/>
          <w:sz w:val="20"/>
          <w:szCs w:val="20"/>
        </w:rPr>
        <w:t xml:space="preserve"> </w:t>
      </w:r>
      <w:hyperlink r:id="rId8" w:history="1">
        <w:r w:rsidRPr="00B02C74">
          <w:rPr>
            <w:rStyle w:val="Hyperlink"/>
            <w:rFonts w:asciiTheme="majorBidi" w:hAnsiTheme="majorBidi" w:cstheme="majorBidi"/>
            <w:sz w:val="20"/>
            <w:szCs w:val="20"/>
          </w:rPr>
          <w:t>muwafaq@mu.edu.iq</w:t>
        </w:r>
      </w:hyperlink>
    </w:p>
    <w:p w14:paraId="1F86518B" w14:textId="6B40274E" w:rsidR="002A4EEE" w:rsidRDefault="002A4EEE" w:rsidP="00A80D23">
      <w:pPr>
        <w:spacing w:beforeLines="20" w:before="48" w:afterLines="20" w:after="48" w:line="360" w:lineRule="auto"/>
        <w:jc w:val="center"/>
        <w:rPr>
          <w:rStyle w:val="Hyperlink"/>
          <w:b/>
          <w:bCs/>
        </w:rPr>
      </w:pPr>
      <w:r>
        <w:rPr>
          <w:rFonts w:asciiTheme="majorBidi" w:hAnsiTheme="majorBidi" w:cstheme="majorBidi"/>
          <w:i/>
          <w:iCs/>
          <w:sz w:val="20"/>
          <w:szCs w:val="20"/>
        </w:rPr>
        <w:t xml:space="preserve">Received </w:t>
      </w:r>
      <w:r w:rsidRPr="00BA30F6">
        <w:rPr>
          <w:rFonts w:asciiTheme="majorBidi" w:hAnsiTheme="majorBidi" w:cstheme="majorBidi"/>
          <w:i/>
          <w:iCs/>
          <w:sz w:val="20"/>
          <w:szCs w:val="20"/>
          <w:highlight w:val="green"/>
        </w:rPr>
        <w:t>xxmonth20</w:t>
      </w:r>
      <w:r w:rsidR="00BA30F6" w:rsidRPr="00BA30F6">
        <w:rPr>
          <w:rFonts w:asciiTheme="majorBidi" w:hAnsiTheme="majorBidi" w:cstheme="majorBidi"/>
          <w:i/>
          <w:iCs/>
          <w:sz w:val="20"/>
          <w:szCs w:val="20"/>
          <w:highlight w:val="green"/>
        </w:rPr>
        <w:t>25</w:t>
      </w:r>
      <w:r>
        <w:rPr>
          <w:rFonts w:asciiTheme="majorBidi" w:hAnsiTheme="majorBidi" w:cstheme="majorBidi"/>
          <w:i/>
          <w:iCs/>
          <w:sz w:val="20"/>
          <w:szCs w:val="20"/>
        </w:rPr>
        <w:t xml:space="preserve">, </w:t>
      </w:r>
      <w:proofErr w:type="gramStart"/>
      <w:r>
        <w:rPr>
          <w:rFonts w:asciiTheme="majorBidi" w:hAnsiTheme="majorBidi" w:cstheme="majorBidi"/>
          <w:i/>
          <w:iCs/>
          <w:sz w:val="20"/>
          <w:szCs w:val="20"/>
        </w:rPr>
        <w:t>Accepted</w:t>
      </w:r>
      <w:proofErr w:type="gramEnd"/>
      <w:r>
        <w:rPr>
          <w:rFonts w:asciiTheme="majorBidi" w:hAnsiTheme="majorBidi" w:cstheme="majorBidi"/>
          <w:i/>
          <w:iCs/>
          <w:sz w:val="20"/>
          <w:szCs w:val="20"/>
        </w:rPr>
        <w:t xml:space="preserve"> </w:t>
      </w:r>
      <w:r w:rsidRPr="00BA30F6">
        <w:rPr>
          <w:rFonts w:asciiTheme="majorBidi" w:hAnsiTheme="majorBidi" w:cstheme="majorBidi"/>
          <w:i/>
          <w:iCs/>
          <w:sz w:val="20"/>
          <w:szCs w:val="20"/>
          <w:highlight w:val="yellow"/>
        </w:rPr>
        <w:t>xxmonth2018</w:t>
      </w:r>
      <w:r>
        <w:rPr>
          <w:rFonts w:asciiTheme="majorBidi" w:hAnsiTheme="majorBidi" w:cstheme="majorBidi"/>
          <w:i/>
          <w:iCs/>
          <w:sz w:val="20"/>
          <w:szCs w:val="20"/>
        </w:rPr>
        <w:t xml:space="preserve">, </w:t>
      </w:r>
      <w:r w:rsidR="00103463">
        <w:rPr>
          <w:rFonts w:asciiTheme="majorBidi" w:hAnsiTheme="majorBidi" w:cstheme="majorBidi"/>
          <w:i/>
          <w:iCs/>
          <w:sz w:val="20"/>
          <w:szCs w:val="20"/>
        </w:rPr>
        <w:t>published</w:t>
      </w:r>
      <w:r>
        <w:rPr>
          <w:rFonts w:asciiTheme="majorBidi" w:hAnsiTheme="majorBidi" w:cstheme="majorBidi"/>
          <w:i/>
          <w:iCs/>
          <w:sz w:val="20"/>
          <w:szCs w:val="20"/>
        </w:rPr>
        <w:t xml:space="preserve"> </w:t>
      </w:r>
      <w:r w:rsidRPr="00BA30F6">
        <w:rPr>
          <w:rFonts w:asciiTheme="majorBidi" w:hAnsiTheme="majorBidi" w:cstheme="majorBidi"/>
          <w:i/>
          <w:iCs/>
          <w:sz w:val="20"/>
          <w:szCs w:val="20"/>
          <w:highlight w:val="yellow"/>
        </w:rPr>
        <w:t>xxmonth2018</w:t>
      </w:r>
      <w:r w:rsidR="009875A7">
        <w:rPr>
          <w:rFonts w:asciiTheme="majorBidi" w:hAnsiTheme="majorBidi" w:cstheme="majorBidi"/>
          <w:i/>
          <w:iCs/>
          <w:sz w:val="20"/>
          <w:szCs w:val="20"/>
        </w:rPr>
        <w:t>.</w:t>
      </w:r>
      <w:r w:rsidR="00A80D23">
        <w:rPr>
          <w:rFonts w:asciiTheme="majorBidi" w:hAnsiTheme="majorBidi" w:cstheme="majorBidi"/>
          <w:i/>
          <w:iCs/>
          <w:sz w:val="20"/>
          <w:szCs w:val="20"/>
        </w:rPr>
        <w:br/>
      </w:r>
      <w:r w:rsidR="00A80D23" w:rsidRPr="00A80D23">
        <w:rPr>
          <w:rFonts w:asciiTheme="majorBidi" w:hAnsiTheme="majorBidi" w:cstheme="majorBidi"/>
          <w:b/>
          <w:bCs/>
          <w:sz w:val="20"/>
          <w:szCs w:val="20"/>
        </w:rPr>
        <w:t xml:space="preserve">DOI: </w:t>
      </w:r>
      <w:bookmarkStart w:id="1" w:name="_Hlk204452386"/>
      <w:r w:rsidR="00A80D23">
        <w:rPr>
          <w:rStyle w:val="Hyperlink"/>
          <w:b/>
          <w:bCs/>
        </w:rPr>
        <w:fldChar w:fldCharType="begin"/>
      </w:r>
      <w:r w:rsidR="00A80D23">
        <w:rPr>
          <w:rStyle w:val="Hyperlink"/>
          <w:b/>
          <w:bCs/>
        </w:rPr>
        <w:instrText>HYPERLINK "</w:instrText>
      </w:r>
      <w:r w:rsidR="00A80D23" w:rsidRPr="00A80D23">
        <w:rPr>
          <w:rStyle w:val="Hyperlink"/>
          <w:b/>
          <w:bCs/>
        </w:rPr>
        <w:instrText>https://doi.org/10.52113/2/</w:instrText>
      </w:r>
      <w:r w:rsidR="00A80D23">
        <w:rPr>
          <w:rStyle w:val="Hyperlink"/>
          <w:b/>
          <w:bCs/>
        </w:rPr>
        <w:instrText>XX</w:instrText>
      </w:r>
      <w:r w:rsidR="00A80D23" w:rsidRPr="00A80D23">
        <w:rPr>
          <w:rStyle w:val="Hyperlink"/>
          <w:b/>
          <w:bCs/>
        </w:rPr>
        <w:instrText>.</w:instrText>
      </w:r>
      <w:r w:rsidR="00A80D23">
        <w:rPr>
          <w:rStyle w:val="Hyperlink"/>
          <w:b/>
          <w:bCs/>
        </w:rPr>
        <w:instrText>XX</w:instrText>
      </w:r>
      <w:r w:rsidR="00A80D23" w:rsidRPr="00A80D23">
        <w:rPr>
          <w:rStyle w:val="Hyperlink"/>
          <w:b/>
          <w:bCs/>
        </w:rPr>
        <w:instrText>.2025/</w:instrText>
      </w:r>
      <w:r w:rsidR="00A80D23">
        <w:rPr>
          <w:rStyle w:val="Hyperlink"/>
          <w:b/>
          <w:bCs/>
        </w:rPr>
        <w:instrText>XX</w:instrText>
      </w:r>
      <w:r w:rsidR="00A80D23" w:rsidRPr="00A80D23">
        <w:rPr>
          <w:rStyle w:val="Hyperlink"/>
          <w:b/>
          <w:bCs/>
        </w:rPr>
        <w:instrText>-</w:instrText>
      </w:r>
      <w:r w:rsidR="00A80D23">
        <w:rPr>
          <w:rStyle w:val="Hyperlink"/>
          <w:b/>
          <w:bCs/>
        </w:rPr>
        <w:instrText>XX"</w:instrText>
      </w:r>
      <w:r w:rsidR="00A80D23">
        <w:rPr>
          <w:rStyle w:val="Hyperlink"/>
          <w:b/>
          <w:bCs/>
        </w:rPr>
      </w:r>
      <w:r w:rsidR="00A80D23">
        <w:rPr>
          <w:rStyle w:val="Hyperlink"/>
          <w:b/>
          <w:bCs/>
        </w:rPr>
        <w:fldChar w:fldCharType="separate"/>
      </w:r>
      <w:r w:rsidR="00A80D23" w:rsidRPr="00CA4994">
        <w:rPr>
          <w:rStyle w:val="Hyperlink"/>
          <w:b/>
          <w:bCs/>
        </w:rPr>
        <w:t>https://doi.org</w:t>
      </w:r>
      <w:bookmarkEnd w:id="1"/>
      <w:r w:rsidR="00A80D23" w:rsidRPr="00CA4994">
        <w:rPr>
          <w:rStyle w:val="Hyperlink"/>
          <w:b/>
          <w:bCs/>
        </w:rPr>
        <w:t>/</w:t>
      </w:r>
      <w:bookmarkStart w:id="2" w:name="_Hlk200376572"/>
      <w:r w:rsidR="00A80D23" w:rsidRPr="00CA4994">
        <w:rPr>
          <w:rStyle w:val="Hyperlink"/>
          <w:b/>
          <w:bCs/>
        </w:rPr>
        <w:t>10.52113/2/</w:t>
      </w:r>
      <w:r w:rsidR="00A80D23" w:rsidRPr="0076673D">
        <w:rPr>
          <w:rStyle w:val="Hyperlink"/>
          <w:b/>
          <w:bCs/>
          <w:highlight w:val="yellow"/>
        </w:rPr>
        <w:t>XX.XX.2025</w:t>
      </w:r>
      <w:r w:rsidR="00A80D23" w:rsidRPr="00CA4994">
        <w:rPr>
          <w:rStyle w:val="Hyperlink"/>
          <w:b/>
          <w:bCs/>
        </w:rPr>
        <w:t>/</w:t>
      </w:r>
      <w:r w:rsidR="00A80D23" w:rsidRPr="0076673D">
        <w:rPr>
          <w:rStyle w:val="Hyperlink"/>
          <w:b/>
          <w:bCs/>
          <w:highlight w:val="yellow"/>
        </w:rPr>
        <w:t>XX-</w:t>
      </w:r>
      <w:bookmarkEnd w:id="2"/>
      <w:r w:rsidR="00A80D23" w:rsidRPr="0076673D">
        <w:rPr>
          <w:rStyle w:val="Hyperlink"/>
          <w:b/>
          <w:bCs/>
          <w:highlight w:val="yellow"/>
        </w:rPr>
        <w:t>XX</w:t>
      </w:r>
      <w:r w:rsidR="00A80D23">
        <w:rPr>
          <w:rStyle w:val="Hyperlink"/>
          <w:b/>
          <w:bCs/>
        </w:rPr>
        <w:fldChar w:fldCharType="end"/>
      </w:r>
    </w:p>
    <w:p w14:paraId="456A5FD1" w14:textId="3639CBC3" w:rsidR="00675172" w:rsidRDefault="00675172" w:rsidP="00A80D23">
      <w:pPr>
        <w:spacing w:beforeLines="20" w:before="48" w:afterLines="20" w:after="48" w:line="360" w:lineRule="auto"/>
        <w:jc w:val="center"/>
        <w:rPr>
          <w:rStyle w:val="Hyperlink"/>
          <w:b/>
          <w:bCs/>
        </w:rPr>
      </w:pPr>
      <w:r w:rsidRPr="009B70F0">
        <w:rPr>
          <w:rFonts w:ascii="Palatino Linotype" w:eastAsia="Times New Roman" w:hAnsi="Palatino Linotype" w:cs="Times New Roman"/>
          <w:b/>
          <w:color w:val="000000"/>
          <w:sz w:val="18"/>
          <w:szCs w:val="18"/>
          <w:highlight w:val="green"/>
          <w:lang w:eastAsia="de-DE"/>
        </w:rPr>
        <w:t>Please update the texts highlighted in green.</w:t>
      </w:r>
    </w:p>
    <w:p w14:paraId="03E12307" w14:textId="7131979A" w:rsidR="00A14BF2" w:rsidRPr="00A14BF2" w:rsidRDefault="00A14BF2" w:rsidP="00A14BF2">
      <w:pPr>
        <w:pStyle w:val="NoSpacing"/>
        <w:bidi w:val="0"/>
        <w:jc w:val="both"/>
        <w:rPr>
          <w:rFonts w:ascii="Times New Roman" w:hAnsi="Times New Roman" w:cs="Times New Roman"/>
          <w:sz w:val="20"/>
          <w:szCs w:val="20"/>
          <w:lang w:bidi="ar-IQ"/>
        </w:rPr>
      </w:pPr>
      <w:r w:rsidRPr="008C3B3B">
        <w:rPr>
          <w:rFonts w:ascii="Times New Roman" w:hAnsi="Times New Roman" w:cs="Times New Roman" w:hint="cs"/>
          <w:sz w:val="20"/>
          <w:szCs w:val="20"/>
          <w:rtl/>
          <w:lang w:bidi="ar-IQ"/>
        </w:rPr>
        <w:t>ــــــــــــــــــــــــــــــــــــــــــــــــــــــــــــــــــــــــــــــــــــــــــــــــــــــــــــــــــــــــــــــــ</w:t>
      </w:r>
      <w:r>
        <w:rPr>
          <w:rFonts w:ascii="Times New Roman" w:hAnsi="Times New Roman" w:cs="Times New Roman" w:hint="cs"/>
          <w:sz w:val="20"/>
          <w:szCs w:val="20"/>
          <w:rtl/>
          <w:lang w:bidi="ar-IQ"/>
        </w:rPr>
        <w:t>ــــــــــــــــــــــــــــــ</w:t>
      </w:r>
      <w:r w:rsidRPr="008C3B3B">
        <w:rPr>
          <w:rFonts w:ascii="Times New Roman" w:hAnsi="Times New Roman" w:cs="Times New Roman" w:hint="cs"/>
          <w:sz w:val="20"/>
          <w:szCs w:val="20"/>
          <w:rtl/>
          <w:lang w:bidi="ar-IQ"/>
        </w:rPr>
        <w:t>ــــــــــــــــــــــــــــــــــــــــــــــــــــــــــــــــــــ</w:t>
      </w:r>
    </w:p>
    <w:p w14:paraId="3A2BD7A1" w14:textId="480D19A5" w:rsidR="002A4EEE" w:rsidRDefault="002A4EEE" w:rsidP="00A14BF2">
      <w:pPr>
        <w:spacing w:after="240" w:line="360" w:lineRule="auto"/>
        <w:jc w:val="both"/>
        <w:rPr>
          <w:rFonts w:asciiTheme="majorBidi" w:hAnsiTheme="majorBidi" w:cstheme="majorBidi"/>
          <w:sz w:val="20"/>
          <w:szCs w:val="20"/>
        </w:rPr>
      </w:pPr>
      <w:r w:rsidRPr="002A4EEE">
        <w:rPr>
          <w:rFonts w:asciiTheme="majorBidi" w:hAnsiTheme="majorBidi" w:cstheme="majorBidi"/>
          <w:b/>
          <w:bCs/>
          <w:sz w:val="20"/>
          <w:szCs w:val="20"/>
        </w:rPr>
        <w:t xml:space="preserve">Abstract: </w:t>
      </w:r>
      <w:r w:rsidRPr="00E07AB9">
        <w:rPr>
          <w:rFonts w:asciiTheme="majorBidi" w:hAnsiTheme="majorBidi" w:cstheme="majorBidi"/>
          <w:sz w:val="20"/>
          <w:szCs w:val="20"/>
        </w:rPr>
        <w:t xml:space="preserve">This device can use in many applications such as physics, chemistry, biology and mathematics. </w:t>
      </w:r>
      <w:r w:rsidR="00103463" w:rsidRPr="00E07AB9">
        <w:rPr>
          <w:rFonts w:asciiTheme="majorBidi" w:hAnsiTheme="majorBidi" w:cstheme="majorBidi"/>
          <w:sz w:val="20"/>
          <w:szCs w:val="20"/>
        </w:rPr>
        <w:t>(</w:t>
      </w:r>
      <w:r w:rsidR="00103463">
        <w:rPr>
          <w:rFonts w:asciiTheme="majorBidi" w:hAnsiTheme="majorBidi" w:cstheme="majorBidi"/>
          <w:sz w:val="20"/>
          <w:szCs w:val="20"/>
        </w:rPr>
        <w:t>Maximum</w:t>
      </w:r>
      <w:r w:rsidRPr="00E07AB9">
        <w:rPr>
          <w:rFonts w:asciiTheme="majorBidi" w:hAnsiTheme="majorBidi" w:cstheme="majorBidi"/>
          <w:sz w:val="20"/>
          <w:szCs w:val="20"/>
        </w:rPr>
        <w:t xml:space="preserve"> </w:t>
      </w:r>
      <w:r w:rsidR="006F4EF3">
        <w:rPr>
          <w:rFonts w:asciiTheme="majorBidi" w:hAnsiTheme="majorBidi" w:cstheme="majorBidi"/>
          <w:sz w:val="20"/>
          <w:szCs w:val="20"/>
        </w:rPr>
        <w:t xml:space="preserve">   </w:t>
      </w:r>
      <w:r w:rsidRPr="00E07AB9">
        <w:rPr>
          <w:rFonts w:asciiTheme="majorBidi" w:hAnsiTheme="majorBidi" w:cstheme="majorBidi"/>
          <w:sz w:val="20"/>
          <w:szCs w:val="20"/>
        </w:rPr>
        <w:t>150 word</w:t>
      </w:r>
      <w:r w:rsidR="009875A7" w:rsidRPr="00E07AB9">
        <w:rPr>
          <w:rFonts w:asciiTheme="majorBidi" w:hAnsiTheme="majorBidi" w:cstheme="majorBidi"/>
          <w:sz w:val="20"/>
          <w:szCs w:val="20"/>
        </w:rPr>
        <w:t>, size 10</w:t>
      </w:r>
      <w:r w:rsidRPr="00E07AB9">
        <w:rPr>
          <w:rFonts w:asciiTheme="majorBidi" w:hAnsiTheme="majorBidi" w:cstheme="majorBidi"/>
          <w:sz w:val="20"/>
          <w:szCs w:val="20"/>
        </w:rPr>
        <w:t>)</w:t>
      </w:r>
      <w:r w:rsidR="006F4EF3">
        <w:rPr>
          <w:rFonts w:asciiTheme="majorBidi" w:hAnsiTheme="majorBidi" w:cstheme="majorBidi"/>
          <w:sz w:val="20"/>
          <w:szCs w:val="20"/>
        </w:rPr>
        <w:t>.</w:t>
      </w:r>
    </w:p>
    <w:p w14:paraId="73088119" w14:textId="77449F0F" w:rsidR="00D854A0" w:rsidRDefault="002A4EEE" w:rsidP="00103463">
      <w:pPr>
        <w:spacing w:after="0" w:line="360" w:lineRule="auto"/>
        <w:rPr>
          <w:rFonts w:asciiTheme="majorBidi" w:hAnsiTheme="majorBidi" w:cstheme="majorBidi"/>
          <w:sz w:val="20"/>
          <w:szCs w:val="20"/>
        </w:rPr>
      </w:pPr>
      <w:r w:rsidRPr="00A14BF2">
        <w:rPr>
          <w:rFonts w:asciiTheme="majorBidi" w:hAnsiTheme="majorBidi" w:cstheme="majorBidi"/>
          <w:b/>
          <w:bCs/>
          <w:i/>
          <w:iCs/>
          <w:sz w:val="20"/>
          <w:szCs w:val="20"/>
        </w:rPr>
        <w:t>Keywords</w:t>
      </w:r>
      <w:r w:rsidRPr="002A4EEE">
        <w:rPr>
          <w:rFonts w:asciiTheme="majorBidi" w:hAnsiTheme="majorBidi" w:cstheme="majorBidi"/>
          <w:b/>
          <w:bCs/>
          <w:sz w:val="20"/>
          <w:szCs w:val="20"/>
        </w:rPr>
        <w:t xml:space="preserve">: </w:t>
      </w:r>
      <w:r w:rsidRPr="00AB13E7">
        <w:rPr>
          <w:rFonts w:asciiTheme="majorBidi" w:hAnsiTheme="majorBidi" w:cstheme="majorBidi"/>
          <w:sz w:val="20"/>
          <w:szCs w:val="20"/>
        </w:rPr>
        <w:t>Laser, Fiber, Pulses, Q-Switching, Saturable Absorber, Simulation</w:t>
      </w:r>
      <w:r w:rsidR="00AB13E7">
        <w:rPr>
          <w:rFonts w:asciiTheme="majorBidi" w:hAnsiTheme="majorBidi" w:cstheme="majorBidi"/>
          <w:sz w:val="20"/>
          <w:szCs w:val="20"/>
        </w:rPr>
        <w:t>.</w:t>
      </w:r>
      <w:r w:rsidR="00A44941">
        <w:rPr>
          <w:rFonts w:asciiTheme="majorBidi" w:hAnsiTheme="majorBidi" w:cstheme="majorBidi"/>
          <w:b/>
          <w:bCs/>
          <w:sz w:val="20"/>
          <w:szCs w:val="20"/>
        </w:rPr>
        <w:t xml:space="preserve"> </w:t>
      </w:r>
      <w:r w:rsidR="00A44941" w:rsidRPr="00AB13E7">
        <w:rPr>
          <w:rFonts w:asciiTheme="majorBidi" w:hAnsiTheme="majorBidi" w:cstheme="majorBidi"/>
          <w:sz w:val="20"/>
          <w:szCs w:val="20"/>
        </w:rPr>
        <w:t>(Max. 6 words, size 10)</w:t>
      </w:r>
    </w:p>
    <w:p w14:paraId="6D771F9E" w14:textId="308F8131" w:rsidR="0006031E" w:rsidRPr="0006031E" w:rsidRDefault="00A14BF2" w:rsidP="0006031E">
      <w:pPr>
        <w:pStyle w:val="NoSpacing"/>
        <w:bidi w:val="0"/>
        <w:jc w:val="both"/>
        <w:rPr>
          <w:rFonts w:ascii="Times New Roman" w:hAnsi="Times New Roman" w:cs="Times New Roman"/>
          <w:sz w:val="20"/>
          <w:szCs w:val="20"/>
          <w:lang w:bidi="ar-IQ"/>
        </w:rPr>
        <w:sectPr w:rsidR="0006031E" w:rsidRPr="0006031E" w:rsidSect="000F3C1F">
          <w:headerReference w:type="default" r:id="rId9"/>
          <w:footerReference w:type="default" r:id="rId10"/>
          <w:pgSz w:w="12240" w:h="15840"/>
          <w:pgMar w:top="1134" w:right="1134" w:bottom="1134" w:left="1134" w:header="720" w:footer="720" w:gutter="0"/>
          <w:cols w:space="567"/>
          <w:docGrid w:linePitch="360"/>
        </w:sectPr>
      </w:pPr>
      <w:r w:rsidRPr="008C3B3B">
        <w:rPr>
          <w:rFonts w:ascii="Times New Roman" w:hAnsi="Times New Roman" w:cs="Times New Roman" w:hint="cs"/>
          <w:sz w:val="20"/>
          <w:szCs w:val="20"/>
          <w:rtl/>
          <w:lang w:bidi="ar-IQ"/>
        </w:rPr>
        <w:t>ــــــــــــــــــــــــــــــــــــــــــــــــــــــــــــــــــــــــــــــــــــــــــــــــــــــــــــــــــــــــــــــــ</w:t>
      </w:r>
      <w:r>
        <w:rPr>
          <w:rFonts w:ascii="Times New Roman" w:hAnsi="Times New Roman" w:cs="Times New Roman" w:hint="cs"/>
          <w:sz w:val="20"/>
          <w:szCs w:val="20"/>
          <w:rtl/>
          <w:lang w:bidi="ar-IQ"/>
        </w:rPr>
        <w:t>ــــــــــــــــــــــــــــــ</w:t>
      </w:r>
      <w:r w:rsidRPr="008C3B3B">
        <w:rPr>
          <w:rFonts w:ascii="Times New Roman" w:hAnsi="Times New Roman" w:cs="Times New Roman" w:hint="cs"/>
          <w:sz w:val="20"/>
          <w:szCs w:val="20"/>
          <w:rtl/>
          <w:lang w:bidi="ar-IQ"/>
        </w:rPr>
        <w:t>ــــــــــــــــــــــــــــــــــــــــــــــــــــــــــــــــــــ</w:t>
      </w:r>
      <w:r w:rsidR="002A4EEE" w:rsidRPr="002A4EEE">
        <w:rPr>
          <w:rFonts w:asciiTheme="majorBidi" w:hAnsiTheme="majorBidi" w:cstheme="majorBidi"/>
          <w:b/>
          <w:bCs/>
          <w:sz w:val="20"/>
          <w:szCs w:val="20"/>
        </w:rPr>
        <w:t xml:space="preserve"> </w:t>
      </w:r>
    </w:p>
    <w:p w14:paraId="11DB388A" w14:textId="223BDC17" w:rsidR="002A4EEE" w:rsidRDefault="002A4EEE" w:rsidP="007D2000">
      <w:pPr>
        <w:spacing w:line="360" w:lineRule="auto"/>
        <w:rPr>
          <w:rFonts w:asciiTheme="majorBidi" w:hAnsiTheme="majorBidi" w:cstheme="majorBidi"/>
          <w:sz w:val="20"/>
          <w:szCs w:val="20"/>
        </w:rPr>
      </w:pPr>
    </w:p>
    <w:p w14:paraId="57A2D99A" w14:textId="3F55802F" w:rsidR="002A4EEE" w:rsidRDefault="002A4EEE" w:rsidP="00A93A27">
      <w:pPr>
        <w:pStyle w:val="ListParagraph"/>
        <w:numPr>
          <w:ilvl w:val="0"/>
          <w:numId w:val="1"/>
        </w:numPr>
        <w:spacing w:line="360" w:lineRule="auto"/>
        <w:ind w:left="567" w:hanging="283"/>
        <w:rPr>
          <w:rFonts w:asciiTheme="majorBidi" w:hAnsiTheme="majorBidi" w:cstheme="majorBidi"/>
          <w:b/>
          <w:bCs/>
          <w:sz w:val="24"/>
          <w:szCs w:val="24"/>
        </w:rPr>
      </w:pPr>
      <w:r w:rsidRPr="002A4EEE">
        <w:rPr>
          <w:rFonts w:asciiTheme="majorBidi" w:hAnsiTheme="majorBidi" w:cstheme="majorBidi"/>
          <w:b/>
          <w:bCs/>
          <w:sz w:val="24"/>
          <w:szCs w:val="24"/>
        </w:rPr>
        <w:t>Introduction</w:t>
      </w:r>
      <w:r w:rsidR="00F82DC1">
        <w:rPr>
          <w:rFonts w:asciiTheme="majorBidi" w:hAnsiTheme="majorBidi" w:cstheme="majorBidi"/>
          <w:b/>
          <w:bCs/>
          <w:sz w:val="24"/>
          <w:szCs w:val="24"/>
        </w:rPr>
        <w:t xml:space="preserve"> (12 bold)</w:t>
      </w:r>
    </w:p>
    <w:p w14:paraId="4A729205" w14:textId="691882FD" w:rsidR="009875A7" w:rsidRDefault="009875A7" w:rsidP="007D2000">
      <w:pPr>
        <w:spacing w:line="360" w:lineRule="auto"/>
        <w:ind w:left="720"/>
        <w:jc w:val="both"/>
        <w:rPr>
          <w:rFonts w:asciiTheme="majorBidi" w:hAnsiTheme="majorBidi" w:cstheme="majorBidi"/>
          <w:sz w:val="24"/>
          <w:szCs w:val="24"/>
        </w:rPr>
      </w:pPr>
      <w:r>
        <w:rPr>
          <w:rFonts w:asciiTheme="majorBidi" w:hAnsiTheme="majorBidi" w:cstheme="majorBidi"/>
          <w:sz w:val="24"/>
          <w:szCs w:val="24"/>
        </w:rPr>
        <w:t>The manuscript must written by using MS-word software. The text font</w:t>
      </w:r>
      <w:r w:rsidR="001711C3">
        <w:rPr>
          <w:rFonts w:asciiTheme="majorBidi" w:hAnsiTheme="majorBidi" w:cstheme="majorBidi"/>
          <w:sz w:val="24"/>
          <w:szCs w:val="24"/>
        </w:rPr>
        <w:t xml:space="preserve"> is Times New Roman,</w:t>
      </w:r>
      <w:r>
        <w:rPr>
          <w:rFonts w:asciiTheme="majorBidi" w:hAnsiTheme="majorBidi" w:cstheme="majorBidi"/>
          <w:sz w:val="24"/>
          <w:szCs w:val="24"/>
        </w:rPr>
        <w:t xml:space="preserve"> size is 12</w:t>
      </w:r>
      <w:r w:rsidR="001711C3">
        <w:rPr>
          <w:rFonts w:asciiTheme="majorBidi" w:hAnsiTheme="majorBidi" w:cstheme="majorBidi"/>
          <w:sz w:val="24"/>
          <w:szCs w:val="24"/>
        </w:rPr>
        <w:t xml:space="preserve"> </w:t>
      </w:r>
      <w:r w:rsidR="00AB13E7">
        <w:rPr>
          <w:rFonts w:asciiTheme="majorBidi" w:hAnsiTheme="majorBidi" w:cstheme="majorBidi"/>
          <w:sz w:val="24"/>
          <w:szCs w:val="24"/>
        </w:rPr>
        <w:t>[1,2,3].</w:t>
      </w:r>
    </w:p>
    <w:p w14:paraId="13210550" w14:textId="2C997328" w:rsidR="00A80D23" w:rsidRDefault="00A80D23" w:rsidP="007D2000">
      <w:pPr>
        <w:spacing w:line="360" w:lineRule="auto"/>
        <w:ind w:left="720"/>
        <w:jc w:val="both"/>
        <w:rPr>
          <w:rFonts w:asciiTheme="majorBidi" w:hAnsiTheme="majorBidi" w:cstheme="majorBidi"/>
          <w:sz w:val="24"/>
          <w:szCs w:val="24"/>
        </w:rPr>
      </w:pPr>
      <w:r w:rsidRPr="003C06D1">
        <w:rPr>
          <w:noProof/>
        </w:rPr>
        <mc:AlternateContent>
          <mc:Choice Requires="wps">
            <w:drawing>
              <wp:inline distT="0" distB="0" distL="0" distR="0" wp14:anchorId="15E38C1E" wp14:editId="703D3466">
                <wp:extent cx="2568388" cy="905608"/>
                <wp:effectExtent l="0" t="0" r="10160" b="8890"/>
                <wp:docPr id="8653418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8388" cy="905608"/>
                        </a:xfrm>
                        <a:prstGeom prst="rect">
                          <a:avLst/>
                        </a:prstGeom>
                        <a:solidFill>
                          <a:srgbClr val="FFFFFF"/>
                        </a:solidFill>
                        <a:ln w="9525">
                          <a:solidFill>
                            <a:srgbClr val="C0504D"/>
                          </a:solidFill>
                          <a:miter lim="800000"/>
                          <a:headEnd/>
                          <a:tailEnd/>
                        </a:ln>
                      </wps:spPr>
                      <wps:txbx>
                        <w:txbxContent>
                          <w:p w14:paraId="411057B0" w14:textId="1647C428" w:rsidR="00A80D23" w:rsidRPr="009812E2" w:rsidRDefault="00A80D23" w:rsidP="00A80D23">
                            <w:pPr>
                              <w:spacing w:line="360" w:lineRule="auto"/>
                              <w:jc w:val="both"/>
                              <w:rPr>
                                <w:rFonts w:asciiTheme="majorBidi" w:hAnsiTheme="majorBidi" w:cstheme="majorBidi"/>
                                <w:sz w:val="20"/>
                                <w:szCs w:val="20"/>
                              </w:rPr>
                            </w:pPr>
                            <w:r w:rsidRPr="009812E2">
                              <w:rPr>
                                <w:rFonts w:asciiTheme="majorBidi" w:hAnsiTheme="majorBidi" w:cstheme="majorBidi"/>
                                <w:sz w:val="20"/>
                                <w:szCs w:val="20"/>
                                <w:rtl/>
                              </w:rPr>
                              <w:t>©</w:t>
                            </w:r>
                            <w:r>
                              <w:rPr>
                                <w:rFonts w:asciiTheme="majorBidi" w:hAnsiTheme="majorBidi" w:cstheme="majorBidi"/>
                                <w:sz w:val="20"/>
                                <w:szCs w:val="20"/>
                              </w:rPr>
                              <w:t xml:space="preserve"> </w:t>
                            </w:r>
                            <w:r w:rsidRPr="00A80D23">
                              <w:rPr>
                                <w:rFonts w:ascii="Times New Roman" w:hAnsi="Times New Roman"/>
                                <w:color w:val="0F243E"/>
                                <w:sz w:val="20"/>
                                <w:szCs w:val="20"/>
                                <w:highlight w:val="green"/>
                              </w:rPr>
                              <w:t>Last Name (</w:t>
                            </w:r>
                            <w:r w:rsidRPr="00A80D23">
                              <w:rPr>
                                <w:rFonts w:asciiTheme="majorBidi" w:hAnsiTheme="majorBidi" w:cstheme="majorBidi"/>
                                <w:i/>
                                <w:iCs/>
                                <w:sz w:val="20"/>
                                <w:szCs w:val="20"/>
                                <w:highlight w:val="green"/>
                              </w:rPr>
                              <w:t>Corresponding)</w:t>
                            </w:r>
                            <w:r>
                              <w:rPr>
                                <w:rFonts w:asciiTheme="majorBidi" w:hAnsiTheme="majorBidi" w:cstheme="majorBidi"/>
                                <w:i/>
                                <w:iCs/>
                                <w:sz w:val="20"/>
                                <w:szCs w:val="20"/>
                              </w:rPr>
                              <w:t xml:space="preserve"> </w:t>
                            </w:r>
                            <w:r w:rsidRPr="009812E2">
                              <w:rPr>
                                <w:rFonts w:asciiTheme="majorBidi" w:hAnsiTheme="majorBidi" w:cstheme="majorBidi"/>
                                <w:sz w:val="20"/>
                                <w:szCs w:val="20"/>
                              </w:rPr>
                              <w:t>,</w:t>
                            </w:r>
                            <w:r w:rsidRPr="009812E2">
                              <w:rPr>
                                <w:rFonts w:asciiTheme="majorBidi" w:hAnsiTheme="majorBidi" w:cstheme="majorBidi"/>
                                <w:color w:val="000000"/>
                                <w:sz w:val="20"/>
                                <w:szCs w:val="20"/>
                              </w:rPr>
                              <w:t xml:space="preserve"> </w:t>
                            </w:r>
                            <w:r w:rsidRPr="00A80D23">
                              <w:rPr>
                                <w:rFonts w:asciiTheme="majorBidi" w:hAnsiTheme="majorBidi" w:cstheme="majorBidi"/>
                                <w:sz w:val="20"/>
                                <w:szCs w:val="20"/>
                                <w:highlight w:val="green"/>
                              </w:rPr>
                              <w:t>2025</w:t>
                            </w:r>
                            <w:r w:rsidRPr="009812E2">
                              <w:rPr>
                                <w:rFonts w:asciiTheme="majorBidi" w:hAnsiTheme="majorBidi" w:cstheme="majorBidi"/>
                                <w:sz w:val="20"/>
                                <w:szCs w:val="20"/>
                              </w:rPr>
                              <w:t xml:space="preserve">. This is an open-access article distributed under the terms of the </w:t>
                            </w:r>
                            <w:hyperlink r:id="rId11" w:history="1">
                              <w:r w:rsidRPr="009812E2">
                                <w:rPr>
                                  <w:rStyle w:val="Hyperlink"/>
                                  <w:rFonts w:asciiTheme="majorBidi" w:hAnsiTheme="majorBidi" w:cstheme="majorBidi"/>
                                  <w:sz w:val="20"/>
                                  <w:szCs w:val="20"/>
                                </w:rPr>
                                <w:t>Creative Commons Attribution 4.0 International license</w:t>
                              </w:r>
                            </w:hyperlink>
                          </w:p>
                          <w:p w14:paraId="2B00DAEC" w14:textId="77777777" w:rsidR="00A80D23" w:rsidRDefault="00A80D23" w:rsidP="00A80D23">
                            <w:pPr>
                              <w:rPr>
                                <w:rFonts w:cs="Arial"/>
                              </w:rPr>
                            </w:pPr>
                          </w:p>
                        </w:txbxContent>
                      </wps:txbx>
                      <wps:bodyPr rot="0" vert="horz" wrap="square" lIns="91440" tIns="45720" rIns="91440" bIns="45720" anchor="t" anchorCtr="0" upright="1">
                        <a:noAutofit/>
                      </wps:bodyPr>
                    </wps:wsp>
                  </a:graphicData>
                </a:graphic>
              </wp:inline>
            </w:drawing>
          </mc:Choice>
          <mc:Fallback>
            <w:pict>
              <v:shapetype w14:anchorId="15E38C1E" id="_x0000_t202" coordsize="21600,21600" o:spt="202" path="m,l,21600r21600,l21600,xe">
                <v:stroke joinstyle="miter"/>
                <v:path gradientshapeok="t" o:connecttype="rect"/>
              </v:shapetype>
              <v:shape id="Text Box 3" o:spid="_x0000_s1026" type="#_x0000_t202" style="width:202.25pt;height:7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yEZBGgIAACsEAAAOAAAAZHJzL2Uyb0RvYy54bWysU9uO0zAQfUfiHyy/06SlKd2o6WppKUJa&#13;&#10;LtLCBziOk1g4HmO7TcrXM3ay3XJ7QeTBmsmMz8ycOd7cDp0iJ2GdBF3Q+SylRGgOldRNQb98PrxY&#13;&#10;U+I80xVToEVBz8LR2+3zZ5ve5GIBLahKWIIg2uW9KWjrvcmTxPFWdMzNwAiNwRpsxzy6tkkqy3pE&#13;&#10;71SySNNV0oOtjAUunMO/+zFItxG/rgX3H+vaCU9UQbE3H08bzzKcyXbD8sYy00o+tcH+oYuOSY1F&#13;&#10;L1B75hk5WvkbVCe5BQe1n3HoEqhryUWcAaeZp79M89AyI+IsSI4zF5rc/4PlH04P5pMlfngNAy4w&#13;&#10;DuHMPfCvjmjYtUw34s5a6FvBKiw8D5QlvXH5dDVQ7XIXQMr+PVS4ZHb0EIGG2naBFZyTIDou4Hwh&#13;&#10;XQyecPy5yFbrl2uUCcfYTZqt0nUswfLH28Y6/1ZAR4JRUItLjejsdO986IbljymhmAMlq4NUKjq2&#13;&#10;KXfKkhNDARziN6H/lKY06bF6tshGAv4KsUuzdLn/E0QnPSpZya6g6zR8IYnlgbY3uoq2Z1KNNras&#13;&#10;9MRjoG4k0Q/lgImBzxKqMzJqYVQsvjA0WrDfKelRrQV1347MCkrUO41buZkvl0He0Vlmrxbo2OtI&#13;&#10;eR1hmiNUQT0lo7nz45M4GiubFiuNOtBwh5usZST5qaupb1Rk5H56PUHy137Menrj2x8AAAD//wMA&#13;&#10;UEsDBBQABgAIAAAAIQAKaiGf3wAAAAoBAAAPAAAAZHJzL2Rvd25yZXYueG1sTI9Ba8JAEIXvhf6H&#13;&#10;ZQpepG4qUUrMRrTiQSiFqD9gzU6zwexsyK4x/fed9tJeHgxv5s378vXoWjFgHxpPCl5mCQikypuG&#13;&#10;agXn0/75FUSImoxuPaGCLwywLh4fcp0Zf6cSh2OsBYdQyLQCG2OXSRkqi06Hme+Q2Pv0vdORx76W&#13;&#10;ptd3DnetnCfJUjrdEH+wusM3i9X1eHMKpun2NLXvJV7J7mN5OC8+huGg1ORp3K1YNisQEcf4dwE/&#13;&#10;DNwfCi528TcyQbQKmCb+Kntpki5AXHgpnS9BFrn8j1B8AwAA//8DAFBLAQItABQABgAIAAAAIQC2&#13;&#10;gziS/gAAAOEBAAATAAAAAAAAAAAAAAAAAAAAAABbQ29udGVudF9UeXBlc10ueG1sUEsBAi0AFAAG&#13;&#10;AAgAAAAhADj9If/WAAAAlAEAAAsAAAAAAAAAAAAAAAAALwEAAF9yZWxzLy5yZWxzUEsBAi0AFAAG&#13;&#10;AAgAAAAhAHPIRkEaAgAAKwQAAA4AAAAAAAAAAAAAAAAALgIAAGRycy9lMm9Eb2MueG1sUEsBAi0A&#13;&#10;FAAGAAgAAAAhAApqIZ/fAAAACgEAAA8AAAAAAAAAAAAAAAAAdAQAAGRycy9kb3ducmV2LnhtbFBL&#13;&#10;BQYAAAAABAAEAPMAAACABQAAAAA=&#13;&#10;" strokecolor="#c0504d">
                <v:textbox>
                  <w:txbxContent>
                    <w:p w14:paraId="411057B0" w14:textId="1647C428" w:rsidR="00A80D23" w:rsidRPr="009812E2" w:rsidRDefault="00A80D23" w:rsidP="00A80D23">
                      <w:pPr>
                        <w:spacing w:line="360" w:lineRule="auto"/>
                        <w:jc w:val="both"/>
                        <w:rPr>
                          <w:rFonts w:asciiTheme="majorBidi" w:hAnsiTheme="majorBidi" w:cstheme="majorBidi"/>
                          <w:sz w:val="20"/>
                          <w:szCs w:val="20"/>
                        </w:rPr>
                      </w:pPr>
                      <w:r w:rsidRPr="009812E2">
                        <w:rPr>
                          <w:rFonts w:asciiTheme="majorBidi" w:hAnsiTheme="majorBidi" w:cstheme="majorBidi"/>
                          <w:sz w:val="20"/>
                          <w:szCs w:val="20"/>
                          <w:rtl/>
                        </w:rPr>
                        <w:t>©</w:t>
                      </w:r>
                      <w:r>
                        <w:rPr>
                          <w:rFonts w:asciiTheme="majorBidi" w:hAnsiTheme="majorBidi" w:cstheme="majorBidi"/>
                          <w:sz w:val="20"/>
                          <w:szCs w:val="20"/>
                        </w:rPr>
                        <w:t xml:space="preserve"> </w:t>
                      </w:r>
                      <w:r w:rsidRPr="00A80D23">
                        <w:rPr>
                          <w:rFonts w:ascii="Times New Roman" w:hAnsi="Times New Roman"/>
                          <w:color w:val="0F243E"/>
                          <w:sz w:val="20"/>
                          <w:szCs w:val="20"/>
                          <w:highlight w:val="green"/>
                        </w:rPr>
                        <w:t>Last Name (</w:t>
                      </w:r>
                      <w:r w:rsidRPr="00A80D23">
                        <w:rPr>
                          <w:rFonts w:asciiTheme="majorBidi" w:hAnsiTheme="majorBidi" w:cstheme="majorBidi"/>
                          <w:i/>
                          <w:iCs/>
                          <w:sz w:val="20"/>
                          <w:szCs w:val="20"/>
                          <w:highlight w:val="green"/>
                        </w:rPr>
                        <w:t>Corresponding</w:t>
                      </w:r>
                      <w:r w:rsidRPr="00A80D23">
                        <w:rPr>
                          <w:rFonts w:asciiTheme="majorBidi" w:hAnsiTheme="majorBidi" w:cstheme="majorBidi"/>
                          <w:i/>
                          <w:iCs/>
                          <w:sz w:val="20"/>
                          <w:szCs w:val="20"/>
                          <w:highlight w:val="green"/>
                        </w:rPr>
                        <w:t>)</w:t>
                      </w:r>
                      <w:r>
                        <w:rPr>
                          <w:rFonts w:asciiTheme="majorBidi" w:hAnsiTheme="majorBidi" w:cstheme="majorBidi"/>
                          <w:i/>
                          <w:iCs/>
                          <w:sz w:val="20"/>
                          <w:szCs w:val="20"/>
                        </w:rPr>
                        <w:t xml:space="preserve"> </w:t>
                      </w:r>
                      <w:r w:rsidRPr="009812E2">
                        <w:rPr>
                          <w:rFonts w:asciiTheme="majorBidi" w:hAnsiTheme="majorBidi" w:cstheme="majorBidi"/>
                          <w:sz w:val="20"/>
                          <w:szCs w:val="20"/>
                        </w:rPr>
                        <w:t>,</w:t>
                      </w:r>
                      <w:r w:rsidRPr="009812E2">
                        <w:rPr>
                          <w:rFonts w:asciiTheme="majorBidi" w:hAnsiTheme="majorBidi" w:cstheme="majorBidi"/>
                          <w:color w:val="000000"/>
                          <w:sz w:val="20"/>
                          <w:szCs w:val="20"/>
                        </w:rPr>
                        <w:t xml:space="preserve"> </w:t>
                      </w:r>
                      <w:r w:rsidRPr="00A80D23">
                        <w:rPr>
                          <w:rFonts w:asciiTheme="majorBidi" w:hAnsiTheme="majorBidi" w:cstheme="majorBidi"/>
                          <w:sz w:val="20"/>
                          <w:szCs w:val="20"/>
                          <w:highlight w:val="green"/>
                        </w:rPr>
                        <w:t>2025</w:t>
                      </w:r>
                      <w:r w:rsidRPr="009812E2">
                        <w:rPr>
                          <w:rFonts w:asciiTheme="majorBidi" w:hAnsiTheme="majorBidi" w:cstheme="majorBidi"/>
                          <w:sz w:val="20"/>
                          <w:szCs w:val="20"/>
                        </w:rPr>
                        <w:t xml:space="preserve">. This is an open-access article distributed under the terms of the </w:t>
                      </w:r>
                      <w:hyperlink r:id="rId12" w:history="1">
                        <w:r w:rsidRPr="009812E2">
                          <w:rPr>
                            <w:rStyle w:val="Hyperlink"/>
                            <w:rFonts w:asciiTheme="majorBidi" w:hAnsiTheme="majorBidi" w:cstheme="majorBidi"/>
                            <w:sz w:val="20"/>
                            <w:szCs w:val="20"/>
                          </w:rPr>
                          <w:t>Creative Commons Attribution 4.0 International license</w:t>
                        </w:r>
                      </w:hyperlink>
                    </w:p>
                    <w:p w14:paraId="2B00DAEC" w14:textId="77777777" w:rsidR="00A80D23" w:rsidRDefault="00A80D23" w:rsidP="00A80D23">
                      <w:pPr>
                        <w:rPr>
                          <w:rFonts w:cs="Arial"/>
                        </w:rPr>
                      </w:pPr>
                    </w:p>
                  </w:txbxContent>
                </v:textbox>
                <w10:anchorlock/>
              </v:shape>
            </w:pict>
          </mc:Fallback>
        </mc:AlternateContent>
      </w:r>
    </w:p>
    <w:p w14:paraId="719D65A4" w14:textId="51765088" w:rsidR="009875A7" w:rsidRDefault="009875A7" w:rsidP="00A93A27">
      <w:pPr>
        <w:spacing w:line="360" w:lineRule="auto"/>
        <w:ind w:left="567" w:hanging="283"/>
        <w:jc w:val="both"/>
        <w:rPr>
          <w:rFonts w:asciiTheme="majorBidi" w:hAnsiTheme="majorBidi" w:cstheme="majorBidi"/>
          <w:b/>
          <w:bCs/>
          <w:sz w:val="24"/>
          <w:szCs w:val="24"/>
        </w:rPr>
      </w:pPr>
      <w:r w:rsidRPr="009875A7">
        <w:rPr>
          <w:rFonts w:asciiTheme="majorBidi" w:hAnsiTheme="majorBidi" w:cstheme="majorBidi"/>
          <w:b/>
          <w:bCs/>
          <w:sz w:val="24"/>
          <w:szCs w:val="24"/>
        </w:rPr>
        <w:t xml:space="preserve">1.1 </w:t>
      </w:r>
      <w:r w:rsidR="00E07AB9">
        <w:rPr>
          <w:rFonts w:asciiTheme="majorBidi" w:hAnsiTheme="majorBidi" w:cstheme="majorBidi"/>
          <w:b/>
          <w:bCs/>
          <w:sz w:val="24"/>
          <w:szCs w:val="24"/>
        </w:rPr>
        <w:t>S</w:t>
      </w:r>
      <w:r w:rsidRPr="009875A7">
        <w:rPr>
          <w:rFonts w:asciiTheme="majorBidi" w:hAnsiTheme="majorBidi" w:cstheme="majorBidi"/>
          <w:b/>
          <w:bCs/>
          <w:sz w:val="24"/>
          <w:szCs w:val="24"/>
        </w:rPr>
        <w:t xml:space="preserve">ubsection </w:t>
      </w:r>
      <w:r>
        <w:rPr>
          <w:rFonts w:asciiTheme="majorBidi" w:hAnsiTheme="majorBidi" w:cstheme="majorBidi"/>
          <w:b/>
          <w:bCs/>
          <w:sz w:val="24"/>
          <w:szCs w:val="24"/>
        </w:rPr>
        <w:t xml:space="preserve">(12 bold) </w:t>
      </w:r>
    </w:p>
    <w:p w14:paraId="33E7FE1A" w14:textId="33731BFD" w:rsidR="009875A7" w:rsidRDefault="009875A7" w:rsidP="0045188E">
      <w:pPr>
        <w:spacing w:line="360" w:lineRule="auto"/>
        <w:ind w:left="720" w:hanging="436"/>
        <w:jc w:val="both"/>
        <w:rPr>
          <w:rFonts w:asciiTheme="majorBidi" w:hAnsiTheme="majorBidi" w:cstheme="majorBidi"/>
          <w:sz w:val="24"/>
          <w:szCs w:val="24"/>
        </w:rPr>
      </w:pPr>
      <w:r>
        <w:rPr>
          <w:rFonts w:asciiTheme="majorBidi" w:hAnsiTheme="majorBidi" w:cstheme="majorBidi"/>
          <w:sz w:val="24"/>
          <w:szCs w:val="24"/>
        </w:rPr>
        <w:tab/>
        <w:t>Margins for the manuscript published in MJPS are 2.5cm for fourth sides.</w:t>
      </w:r>
      <w:r w:rsidR="0045188E" w:rsidRPr="0045188E">
        <w:rPr>
          <w:rFonts w:ascii="Calibri" w:eastAsia="Times New Roman" w:hAnsi="Calibri" w:cs="Times New Roman"/>
          <w:sz w:val="16"/>
          <w:szCs w:val="16"/>
        </w:rPr>
        <w:t xml:space="preserve"> </w:t>
      </w:r>
      <w:r w:rsidR="0045188E" w:rsidRPr="0045188E">
        <w:rPr>
          <w:rFonts w:asciiTheme="majorBidi" w:hAnsiTheme="majorBidi" w:cstheme="majorBidi"/>
          <w:sz w:val="24"/>
          <w:szCs w:val="24"/>
        </w:rPr>
        <w:t>Display equations should be broken and aligned for two-column display</w:t>
      </w:r>
      <w:r w:rsidR="00AB13E7">
        <w:rPr>
          <w:rFonts w:asciiTheme="majorBidi" w:hAnsiTheme="majorBidi" w:cstheme="majorBidi"/>
          <w:sz w:val="24"/>
          <w:szCs w:val="24"/>
        </w:rPr>
        <w:t xml:space="preserve"> [4]</w:t>
      </w:r>
      <w:r w:rsidR="0045188E">
        <w:rPr>
          <w:rFonts w:asciiTheme="majorBidi" w:hAnsiTheme="majorBidi" w:cstheme="majorBidi"/>
          <w:sz w:val="24"/>
          <w:szCs w:val="24"/>
        </w:rPr>
        <w:t xml:space="preserve">, use the equation editor feature as Cambria Math, </w:t>
      </w:r>
      <w:r w:rsidR="0045188E">
        <w:rPr>
          <w:rFonts w:asciiTheme="majorBidi" w:hAnsiTheme="majorBidi" w:cstheme="majorBidi"/>
          <w:sz w:val="24"/>
          <w:szCs w:val="24"/>
        </w:rPr>
        <w:t xml:space="preserve">simple 12. You can choose the suitable space above and below the equation. </w:t>
      </w:r>
      <w:r>
        <w:rPr>
          <w:rFonts w:asciiTheme="majorBidi" w:hAnsiTheme="majorBidi" w:cstheme="majorBidi"/>
          <w:sz w:val="24"/>
          <w:szCs w:val="24"/>
        </w:rPr>
        <w:t xml:space="preserve"> </w:t>
      </w:r>
    </w:p>
    <w:p w14:paraId="36776308" w14:textId="77777777" w:rsidR="00C80740" w:rsidRPr="00C80740" w:rsidRDefault="0045188E" w:rsidP="0045188E">
      <w:pPr>
        <w:spacing w:line="360" w:lineRule="auto"/>
        <w:ind w:left="720" w:hanging="436"/>
        <w:jc w:val="both"/>
        <w:rPr>
          <w:rFonts w:asciiTheme="majorBidi" w:eastAsiaTheme="minorEastAsia" w:hAnsiTheme="majorBidi" w:cstheme="majorBidi"/>
          <w:sz w:val="24"/>
          <w:szCs w:val="24"/>
        </w:rPr>
      </w:pPr>
      <m:oMathPara>
        <m:oMath>
          <m:r>
            <w:rPr>
              <w:rFonts w:ascii="Cambria Math" w:hAnsi="Cambria Math" w:cstheme="majorBidi"/>
              <w:sz w:val="24"/>
              <w:szCs w:val="24"/>
            </w:rPr>
            <m:t>f</m:t>
          </m:r>
          <m:d>
            <m:dPr>
              <m:ctrlPr>
                <w:rPr>
                  <w:rFonts w:ascii="Cambria Math" w:hAnsi="Cambria Math" w:cstheme="majorBidi"/>
                  <w:i/>
                  <w:sz w:val="24"/>
                  <w:szCs w:val="24"/>
                </w:rPr>
              </m:ctrlPr>
            </m:dPr>
            <m:e>
              <m:r>
                <w:rPr>
                  <w:rFonts w:ascii="Cambria Math" w:hAnsi="Cambria Math" w:cstheme="majorBidi"/>
                  <w:sz w:val="24"/>
                  <w:szCs w:val="24"/>
                </w:rPr>
                <m:t>x</m:t>
              </m:r>
            </m:e>
          </m:d>
          <m:r>
            <w:rPr>
              <w:rFonts w:ascii="Cambria Math" w:hAnsi="Cambria Math" w:cstheme="majorBidi"/>
              <w:sz w:val="24"/>
              <w:szCs w:val="24"/>
            </w:rPr>
            <m:t>=</m:t>
          </m:r>
          <m:f>
            <m:fPr>
              <m:ctrlPr>
                <w:rPr>
                  <w:rFonts w:ascii="Cambria Math" w:hAnsi="Cambria Math" w:cstheme="majorBidi"/>
                  <w:i/>
                  <w:sz w:val="24"/>
                  <w:szCs w:val="24"/>
                </w:rPr>
              </m:ctrlPr>
            </m:fPr>
            <m:num>
              <m:sSup>
                <m:sSupPr>
                  <m:ctrlPr>
                    <w:rPr>
                      <w:rFonts w:ascii="Cambria Math" w:hAnsi="Cambria Math" w:cstheme="majorBidi"/>
                      <w:i/>
                      <w:sz w:val="24"/>
                      <w:szCs w:val="24"/>
                    </w:rPr>
                  </m:ctrlPr>
                </m:sSupPr>
                <m:e>
                  <m:r>
                    <w:rPr>
                      <w:rFonts w:ascii="Cambria Math" w:hAnsi="Cambria Math" w:cstheme="majorBidi"/>
                      <w:sz w:val="24"/>
                      <w:szCs w:val="24"/>
                    </w:rPr>
                    <m:t>x</m:t>
                  </m:r>
                </m:e>
                <m:sup>
                  <m:r>
                    <w:rPr>
                      <w:rFonts w:ascii="Cambria Math" w:hAnsi="Cambria Math" w:cstheme="majorBidi"/>
                      <w:sz w:val="24"/>
                      <w:szCs w:val="24"/>
                    </w:rPr>
                    <m:t>2</m:t>
                  </m:r>
                </m:sup>
              </m:sSup>
            </m:num>
            <m:den>
              <m:r>
                <w:rPr>
                  <w:rFonts w:ascii="Cambria Math" w:hAnsi="Cambria Math" w:cstheme="majorBidi"/>
                  <w:sz w:val="24"/>
                  <w:szCs w:val="24"/>
                </w:rPr>
                <m:t>3</m:t>
              </m:r>
            </m:den>
          </m:f>
          <m:r>
            <w:rPr>
              <w:rFonts w:ascii="Cambria Math" w:hAnsi="Cambria Math" w:cstheme="majorBidi"/>
              <w:sz w:val="24"/>
              <w:szCs w:val="24"/>
            </w:rPr>
            <m:t xml:space="preserve">  …   </m:t>
          </m:r>
        </m:oMath>
      </m:oMathPara>
    </w:p>
    <w:p w14:paraId="685337BE" w14:textId="5B9981D8" w:rsidR="0045188E" w:rsidRPr="0045188E" w:rsidRDefault="00C80740" w:rsidP="0045188E">
      <w:pPr>
        <w:spacing w:line="360" w:lineRule="auto"/>
        <w:ind w:left="720" w:hanging="436"/>
        <w:jc w:val="both"/>
        <w:rPr>
          <w:rFonts w:asciiTheme="majorBidi" w:eastAsiaTheme="minorEastAsia" w:hAnsiTheme="majorBidi" w:cstheme="majorBidi"/>
          <w:sz w:val="24"/>
          <w:szCs w:val="24"/>
        </w:rPr>
      </w:pPr>
      <m:oMathPara>
        <m:oMath>
          <m:r>
            <w:rPr>
              <w:rFonts w:ascii="Cambria Math" w:hAnsi="Cambria Math" w:cstheme="majorBidi"/>
              <w:sz w:val="24"/>
              <w:szCs w:val="24"/>
            </w:rPr>
            <m:t>+</m:t>
          </m:r>
          <m:f>
            <m:fPr>
              <m:ctrlPr>
                <w:rPr>
                  <w:rFonts w:ascii="Cambria Math" w:hAnsi="Cambria Math" w:cstheme="majorBidi"/>
                  <w:i/>
                  <w:sz w:val="24"/>
                  <w:szCs w:val="24"/>
                </w:rPr>
              </m:ctrlPr>
            </m:fPr>
            <m:num>
              <m:sSup>
                <m:sSupPr>
                  <m:ctrlPr>
                    <w:rPr>
                      <w:rFonts w:ascii="Cambria Math" w:hAnsi="Cambria Math" w:cstheme="majorBidi"/>
                      <w:i/>
                      <w:sz w:val="24"/>
                      <w:szCs w:val="24"/>
                    </w:rPr>
                  </m:ctrlPr>
                </m:sSupPr>
                <m:e>
                  <m:r>
                    <w:rPr>
                      <w:rFonts w:ascii="Cambria Math" w:hAnsi="Cambria Math" w:cstheme="majorBidi"/>
                      <w:sz w:val="24"/>
                      <w:szCs w:val="24"/>
                    </w:rPr>
                    <m:t>x</m:t>
                  </m:r>
                </m:e>
                <m:sup>
                  <m:r>
                    <w:rPr>
                      <w:rFonts w:ascii="Cambria Math" w:hAnsi="Cambria Math" w:cstheme="majorBidi"/>
                      <w:sz w:val="24"/>
                      <w:szCs w:val="24"/>
                    </w:rPr>
                    <m:t>8</m:t>
                  </m:r>
                </m:sup>
              </m:sSup>
            </m:num>
            <m:den>
              <m:r>
                <w:rPr>
                  <w:rFonts w:ascii="Cambria Math" w:hAnsi="Cambria Math" w:cstheme="majorBidi"/>
                  <w:sz w:val="24"/>
                  <w:szCs w:val="24"/>
                </w:rPr>
                <m:t>9</m:t>
              </m:r>
            </m:den>
          </m:f>
          <m:r>
            <w:rPr>
              <w:rFonts w:ascii="Cambria Math" w:hAnsi="Cambria Math" w:cstheme="majorBidi"/>
              <w:sz w:val="24"/>
              <w:szCs w:val="24"/>
            </w:rPr>
            <m:t xml:space="preserve">                                (1)</m:t>
          </m:r>
        </m:oMath>
      </m:oMathPara>
    </w:p>
    <w:p w14:paraId="7DB1BF55" w14:textId="5944C2D3" w:rsidR="00C80740" w:rsidRDefault="00C80740" w:rsidP="00F82DC1">
      <w:pPr>
        <w:pStyle w:val="ListParagraph"/>
        <w:numPr>
          <w:ilvl w:val="0"/>
          <w:numId w:val="1"/>
        </w:numPr>
        <w:spacing w:line="360" w:lineRule="auto"/>
        <w:rPr>
          <w:rFonts w:asciiTheme="majorBidi" w:hAnsiTheme="majorBidi" w:cstheme="majorBidi"/>
          <w:b/>
          <w:bCs/>
          <w:sz w:val="24"/>
          <w:szCs w:val="24"/>
        </w:rPr>
      </w:pPr>
      <w:r w:rsidRPr="00C80740">
        <w:rPr>
          <w:rFonts w:asciiTheme="majorBidi" w:hAnsiTheme="majorBidi" w:cstheme="majorBidi"/>
          <w:b/>
          <w:bCs/>
          <w:sz w:val="24"/>
          <w:szCs w:val="24"/>
        </w:rPr>
        <w:t xml:space="preserve">Methodology </w:t>
      </w:r>
      <w:r w:rsidR="00F82DC1">
        <w:rPr>
          <w:rFonts w:asciiTheme="majorBidi" w:hAnsiTheme="majorBidi" w:cstheme="majorBidi"/>
          <w:b/>
          <w:bCs/>
          <w:sz w:val="24"/>
          <w:szCs w:val="24"/>
        </w:rPr>
        <w:t xml:space="preserve">(Experimental Procedure) </w:t>
      </w:r>
    </w:p>
    <w:p w14:paraId="71E28A2C" w14:textId="3A3A9C99" w:rsidR="000F3C1F" w:rsidRPr="000F3C1F" w:rsidRDefault="000F3C1F" w:rsidP="000F3C1F">
      <w:pPr>
        <w:pStyle w:val="ListParagraph"/>
        <w:spacing w:line="360" w:lineRule="auto"/>
        <w:jc w:val="both"/>
        <w:rPr>
          <w:rFonts w:asciiTheme="majorBidi" w:hAnsiTheme="majorBidi" w:cstheme="majorBidi"/>
          <w:sz w:val="24"/>
          <w:szCs w:val="24"/>
        </w:rPr>
      </w:pPr>
      <w:r>
        <w:rPr>
          <w:rFonts w:asciiTheme="majorBidi" w:hAnsiTheme="majorBidi" w:cstheme="majorBidi"/>
          <w:sz w:val="24"/>
          <w:szCs w:val="24"/>
        </w:rPr>
        <w:t>Figure (1) shows the optical spectrum.</w:t>
      </w:r>
    </w:p>
    <w:p w14:paraId="4913BF0F" w14:textId="3257D06A" w:rsidR="00EB226D" w:rsidRDefault="00EB226D" w:rsidP="00F72941">
      <w:pPr>
        <w:pStyle w:val="ListParagraph"/>
        <w:spacing w:line="360" w:lineRule="auto"/>
        <w:jc w:val="center"/>
        <w:rPr>
          <w:rFonts w:asciiTheme="majorBidi" w:hAnsiTheme="majorBidi" w:cstheme="majorBidi"/>
          <w:b/>
          <w:bCs/>
          <w:sz w:val="24"/>
          <w:szCs w:val="24"/>
        </w:rPr>
      </w:pPr>
      <w:r>
        <w:rPr>
          <w:noProof/>
        </w:rPr>
        <w:drawing>
          <wp:inline distT="0" distB="0" distL="0" distR="0" wp14:anchorId="18406A3B" wp14:editId="11957EA0">
            <wp:extent cx="2040422" cy="1278378"/>
            <wp:effectExtent l="0" t="0" r="444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01353" cy="1316553"/>
                    </a:xfrm>
                    <a:prstGeom prst="rect">
                      <a:avLst/>
                    </a:prstGeom>
                    <a:noFill/>
                    <a:ln>
                      <a:noFill/>
                    </a:ln>
                  </pic:spPr>
                </pic:pic>
              </a:graphicData>
            </a:graphic>
          </wp:inline>
        </w:drawing>
      </w:r>
    </w:p>
    <w:p w14:paraId="57A17068" w14:textId="5BF88680" w:rsidR="00C80740" w:rsidRPr="00737573" w:rsidRDefault="00EB226D" w:rsidP="00F72941">
      <w:pPr>
        <w:pStyle w:val="ListParagraph"/>
        <w:spacing w:line="360" w:lineRule="auto"/>
        <w:jc w:val="center"/>
        <w:rPr>
          <w:rFonts w:asciiTheme="majorBidi" w:hAnsiTheme="majorBidi" w:cstheme="majorBidi"/>
          <w:sz w:val="20"/>
          <w:szCs w:val="20"/>
        </w:rPr>
      </w:pPr>
      <w:r w:rsidRPr="00737573">
        <w:rPr>
          <w:rFonts w:asciiTheme="majorBidi" w:hAnsiTheme="majorBidi" w:cstheme="majorBidi"/>
          <w:b/>
          <w:bCs/>
          <w:sz w:val="20"/>
          <w:szCs w:val="20"/>
        </w:rPr>
        <w:t xml:space="preserve">Fig. </w:t>
      </w:r>
      <w:r w:rsidR="00737573">
        <w:rPr>
          <w:rFonts w:asciiTheme="majorBidi" w:hAnsiTheme="majorBidi" w:cstheme="majorBidi"/>
          <w:b/>
          <w:bCs/>
          <w:sz w:val="20"/>
          <w:szCs w:val="20"/>
        </w:rPr>
        <w:t>(</w:t>
      </w:r>
      <w:r w:rsidRPr="00737573">
        <w:rPr>
          <w:rFonts w:asciiTheme="majorBidi" w:hAnsiTheme="majorBidi" w:cstheme="majorBidi"/>
          <w:b/>
          <w:bCs/>
          <w:sz w:val="20"/>
          <w:szCs w:val="20"/>
        </w:rPr>
        <w:t>1</w:t>
      </w:r>
      <w:r w:rsidR="00737573">
        <w:rPr>
          <w:rFonts w:asciiTheme="majorBidi" w:hAnsiTheme="majorBidi" w:cstheme="majorBidi"/>
          <w:b/>
          <w:bCs/>
          <w:sz w:val="20"/>
          <w:szCs w:val="20"/>
        </w:rPr>
        <w:t>)</w:t>
      </w:r>
      <w:r w:rsidRPr="00737573">
        <w:rPr>
          <w:rFonts w:asciiTheme="majorBidi" w:hAnsiTheme="majorBidi" w:cstheme="majorBidi"/>
          <w:b/>
          <w:bCs/>
          <w:sz w:val="20"/>
          <w:szCs w:val="20"/>
        </w:rPr>
        <w:t xml:space="preserve">: </w:t>
      </w:r>
      <w:r w:rsidRPr="00737573">
        <w:rPr>
          <w:rFonts w:asciiTheme="majorBidi" w:hAnsiTheme="majorBidi" w:cstheme="majorBidi"/>
          <w:sz w:val="20"/>
          <w:szCs w:val="20"/>
        </w:rPr>
        <w:t>Optical spectrum.</w:t>
      </w:r>
      <w:r w:rsidR="0006031E">
        <w:rPr>
          <w:rFonts w:asciiTheme="majorBidi" w:hAnsiTheme="majorBidi" w:cstheme="majorBidi"/>
          <w:sz w:val="20"/>
          <w:szCs w:val="20"/>
        </w:rPr>
        <w:br/>
      </w:r>
      <w:r w:rsidR="0006031E">
        <w:rPr>
          <w:rFonts w:asciiTheme="majorBidi" w:hAnsiTheme="majorBidi" w:cstheme="majorBidi"/>
          <w:sz w:val="20"/>
          <w:szCs w:val="20"/>
        </w:rPr>
        <w:br/>
      </w:r>
    </w:p>
    <w:p w14:paraId="357CBE32" w14:textId="1EA5780F" w:rsidR="00C80740" w:rsidRDefault="00C80740" w:rsidP="00A93A27">
      <w:pPr>
        <w:pStyle w:val="ListParagraph"/>
        <w:numPr>
          <w:ilvl w:val="0"/>
          <w:numId w:val="1"/>
        </w:numPr>
        <w:spacing w:line="360" w:lineRule="auto"/>
        <w:ind w:left="567" w:hanging="283"/>
        <w:jc w:val="both"/>
        <w:rPr>
          <w:rFonts w:asciiTheme="majorBidi" w:hAnsiTheme="majorBidi" w:cstheme="majorBidi"/>
          <w:b/>
          <w:bCs/>
          <w:sz w:val="24"/>
          <w:szCs w:val="24"/>
        </w:rPr>
      </w:pPr>
      <w:r>
        <w:rPr>
          <w:rFonts w:asciiTheme="majorBidi" w:hAnsiTheme="majorBidi" w:cstheme="majorBidi"/>
          <w:b/>
          <w:bCs/>
          <w:sz w:val="24"/>
          <w:szCs w:val="24"/>
        </w:rPr>
        <w:lastRenderedPageBreak/>
        <w:t>Results and Discussion</w:t>
      </w:r>
    </w:p>
    <w:p w14:paraId="5DF6FA5E" w14:textId="000B26F6" w:rsidR="00C80740" w:rsidRDefault="00C80740" w:rsidP="00A93A27">
      <w:pPr>
        <w:pStyle w:val="ListParagraph"/>
        <w:numPr>
          <w:ilvl w:val="0"/>
          <w:numId w:val="1"/>
        </w:numPr>
        <w:spacing w:line="360" w:lineRule="auto"/>
        <w:ind w:left="567" w:hanging="283"/>
        <w:jc w:val="both"/>
        <w:rPr>
          <w:rFonts w:asciiTheme="majorBidi" w:hAnsiTheme="majorBidi" w:cstheme="majorBidi"/>
          <w:b/>
          <w:bCs/>
          <w:sz w:val="24"/>
          <w:szCs w:val="24"/>
        </w:rPr>
      </w:pPr>
      <w:r>
        <w:rPr>
          <w:rFonts w:asciiTheme="majorBidi" w:hAnsiTheme="majorBidi" w:cstheme="majorBidi"/>
          <w:b/>
          <w:bCs/>
          <w:sz w:val="24"/>
          <w:szCs w:val="24"/>
        </w:rPr>
        <w:t>Conclusion</w:t>
      </w:r>
    </w:p>
    <w:p w14:paraId="0A004935" w14:textId="77777777" w:rsidR="002C1ED8" w:rsidRDefault="00E07AB9" w:rsidP="00A93A27">
      <w:pPr>
        <w:pStyle w:val="ListParagraph"/>
        <w:spacing w:line="360" w:lineRule="auto"/>
        <w:ind w:left="426"/>
        <w:jc w:val="both"/>
        <w:rPr>
          <w:rFonts w:asciiTheme="majorBidi" w:hAnsiTheme="majorBidi" w:cstheme="majorBidi"/>
          <w:sz w:val="24"/>
          <w:szCs w:val="24"/>
          <w:rtl/>
        </w:rPr>
      </w:pPr>
      <w:r>
        <w:rPr>
          <w:rFonts w:asciiTheme="majorBidi" w:hAnsiTheme="majorBidi" w:cstheme="majorBidi"/>
          <w:sz w:val="24"/>
          <w:szCs w:val="24"/>
        </w:rPr>
        <w:t xml:space="preserve">Tables must insert after the conclusion section. We prefer to put it within the </w:t>
      </w:r>
    </w:p>
    <w:p w14:paraId="07B1AD09" w14:textId="4647D795" w:rsidR="002C1ED8" w:rsidRDefault="002C1ED8" w:rsidP="00A93A27">
      <w:pPr>
        <w:pStyle w:val="ListParagraph"/>
        <w:spacing w:line="360" w:lineRule="auto"/>
        <w:ind w:left="426"/>
        <w:jc w:val="both"/>
        <w:rPr>
          <w:rFonts w:asciiTheme="majorBidi" w:hAnsiTheme="majorBidi" w:cstheme="majorBidi"/>
          <w:sz w:val="24"/>
          <w:szCs w:val="24"/>
          <w:rtl/>
        </w:rPr>
      </w:pPr>
      <w:r>
        <w:rPr>
          <w:rFonts w:asciiTheme="majorBidi" w:hAnsiTheme="majorBidi" w:cstheme="majorBidi"/>
          <w:sz w:val="24"/>
          <w:szCs w:val="24"/>
        </w:rPr>
        <w:t>column. If necessary you can maximize</w:t>
      </w:r>
    </w:p>
    <w:p w14:paraId="3DDA15B1" w14:textId="77777777" w:rsidR="002C1ED8" w:rsidRDefault="002C1ED8" w:rsidP="00A93A27">
      <w:pPr>
        <w:pStyle w:val="ListParagraph"/>
        <w:spacing w:line="360" w:lineRule="auto"/>
        <w:ind w:left="426"/>
        <w:jc w:val="both"/>
        <w:rPr>
          <w:rFonts w:asciiTheme="majorBidi" w:hAnsiTheme="majorBidi" w:cstheme="majorBidi"/>
          <w:sz w:val="24"/>
          <w:szCs w:val="24"/>
          <w:rtl/>
          <w:lang w:bidi="ar-IQ"/>
        </w:rPr>
      </w:pPr>
      <w:r>
        <w:rPr>
          <w:rFonts w:asciiTheme="majorBidi" w:hAnsiTheme="majorBidi" w:cstheme="majorBidi"/>
          <w:sz w:val="24"/>
          <w:szCs w:val="24"/>
        </w:rPr>
        <w:t>it</w:t>
      </w:r>
      <w:r>
        <w:rPr>
          <w:rFonts w:asciiTheme="majorBidi" w:hAnsiTheme="majorBidi" w:cstheme="majorBidi" w:hint="cs"/>
          <w:sz w:val="24"/>
          <w:szCs w:val="24"/>
          <w:rtl/>
          <w:lang w:bidi="ar-IQ"/>
        </w:rPr>
        <w:t>.</w:t>
      </w:r>
    </w:p>
    <w:p w14:paraId="30314874" w14:textId="0DDFCDCE" w:rsidR="002C1ED8" w:rsidRPr="002C1ED8" w:rsidRDefault="002C1ED8" w:rsidP="007B1C98">
      <w:pPr>
        <w:pStyle w:val="ListParagraph"/>
        <w:spacing w:line="360" w:lineRule="auto"/>
        <w:ind w:left="0" w:firstLine="720"/>
        <w:rPr>
          <w:rFonts w:asciiTheme="majorBidi" w:hAnsiTheme="majorBidi" w:cstheme="majorBidi"/>
          <w:sz w:val="24"/>
          <w:szCs w:val="24"/>
          <w:rtl/>
          <w:lang w:bidi="ar-IQ"/>
        </w:rPr>
      </w:pPr>
      <w:r>
        <w:rPr>
          <w:rFonts w:asciiTheme="majorBidi" w:hAnsiTheme="majorBidi" w:cstheme="majorBidi"/>
          <w:sz w:val="24"/>
          <w:szCs w:val="24"/>
          <w:rtl/>
          <w:lang w:bidi="ar-IQ"/>
        </w:rPr>
        <w:br/>
      </w:r>
      <w:r w:rsidRPr="0006031E">
        <w:rPr>
          <w:rFonts w:asciiTheme="majorBidi" w:hAnsiTheme="majorBidi" w:cstheme="majorBidi"/>
          <w:b/>
          <w:bCs/>
          <w:sz w:val="20"/>
          <w:szCs w:val="20"/>
        </w:rPr>
        <w:t xml:space="preserve">Table </w:t>
      </w:r>
      <w:r>
        <w:rPr>
          <w:rFonts w:asciiTheme="majorBidi" w:hAnsiTheme="majorBidi" w:cstheme="majorBidi"/>
          <w:b/>
          <w:bCs/>
          <w:sz w:val="20"/>
          <w:szCs w:val="20"/>
        </w:rPr>
        <w:t>1</w:t>
      </w:r>
      <w:r w:rsidRPr="00737573">
        <w:rPr>
          <w:rFonts w:asciiTheme="majorBidi" w:hAnsiTheme="majorBidi" w:cstheme="majorBidi"/>
          <w:sz w:val="20"/>
          <w:szCs w:val="20"/>
        </w:rPr>
        <w:t>:</w:t>
      </w:r>
      <w:r w:rsidRPr="00737573">
        <w:rPr>
          <w:rFonts w:asciiTheme="majorBidi" w:hAnsiTheme="majorBidi" w:cstheme="majorBidi"/>
          <w:b/>
          <w:bCs/>
          <w:sz w:val="20"/>
          <w:szCs w:val="20"/>
        </w:rPr>
        <w:t xml:space="preserve"> </w:t>
      </w:r>
      <w:r w:rsidRPr="00737573">
        <w:rPr>
          <w:rFonts w:asciiTheme="majorBidi" w:hAnsiTheme="majorBidi" w:cstheme="majorBidi"/>
          <w:sz w:val="20"/>
          <w:szCs w:val="20"/>
        </w:rPr>
        <w:t>Data of cosine function.</w:t>
      </w:r>
    </w:p>
    <w:tbl>
      <w:tblPr>
        <w:tblStyle w:val="GridTable6Colorful-Accent1"/>
        <w:tblW w:w="0" w:type="auto"/>
        <w:tblLook w:val="04A0" w:firstRow="1" w:lastRow="0" w:firstColumn="1" w:lastColumn="0" w:noHBand="0" w:noVBand="1"/>
      </w:tblPr>
      <w:tblGrid>
        <w:gridCol w:w="1173"/>
        <w:gridCol w:w="1173"/>
        <w:gridCol w:w="1173"/>
        <w:gridCol w:w="1173"/>
      </w:tblGrid>
      <w:tr w:rsidR="002C1ED8" w14:paraId="277503FB" w14:textId="77777777" w:rsidTr="00A93A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3" w:type="dxa"/>
          </w:tcPr>
          <w:p w14:paraId="3A9B8984" w14:textId="77777777" w:rsidR="002C1ED8" w:rsidRDefault="002C1ED8" w:rsidP="002C1ED8">
            <w:pPr>
              <w:pStyle w:val="ListParagraph"/>
              <w:spacing w:line="360" w:lineRule="auto"/>
              <w:ind w:left="0"/>
              <w:rPr>
                <w:rFonts w:asciiTheme="majorBidi" w:hAnsiTheme="majorBidi" w:cstheme="majorBidi"/>
                <w:sz w:val="24"/>
                <w:szCs w:val="24"/>
                <w:lang w:bidi="ar-IQ"/>
              </w:rPr>
            </w:pPr>
          </w:p>
        </w:tc>
        <w:tc>
          <w:tcPr>
            <w:tcW w:w="1173" w:type="dxa"/>
          </w:tcPr>
          <w:p w14:paraId="7BF75A6D" w14:textId="77777777" w:rsidR="002C1ED8" w:rsidRDefault="002C1ED8" w:rsidP="002C1ED8">
            <w:pPr>
              <w:pStyle w:val="ListParagraph"/>
              <w:spacing w:line="360" w:lineRule="auto"/>
              <w:ind w:left="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p>
        </w:tc>
        <w:tc>
          <w:tcPr>
            <w:tcW w:w="1173" w:type="dxa"/>
          </w:tcPr>
          <w:p w14:paraId="5B5500C1" w14:textId="77777777" w:rsidR="002C1ED8" w:rsidRDefault="002C1ED8" w:rsidP="002C1ED8">
            <w:pPr>
              <w:pStyle w:val="ListParagraph"/>
              <w:spacing w:line="360" w:lineRule="auto"/>
              <w:ind w:left="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p>
        </w:tc>
        <w:tc>
          <w:tcPr>
            <w:tcW w:w="1173" w:type="dxa"/>
          </w:tcPr>
          <w:p w14:paraId="670AE160" w14:textId="77777777" w:rsidR="002C1ED8" w:rsidRDefault="002C1ED8" w:rsidP="002C1ED8">
            <w:pPr>
              <w:pStyle w:val="ListParagraph"/>
              <w:spacing w:line="360" w:lineRule="auto"/>
              <w:ind w:left="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p>
        </w:tc>
      </w:tr>
      <w:tr w:rsidR="002C1ED8" w14:paraId="3C25559B" w14:textId="77777777" w:rsidTr="00A93A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3" w:type="dxa"/>
          </w:tcPr>
          <w:p w14:paraId="4F26816F" w14:textId="77777777" w:rsidR="002C1ED8" w:rsidRDefault="002C1ED8" w:rsidP="002C1ED8">
            <w:pPr>
              <w:pStyle w:val="ListParagraph"/>
              <w:spacing w:line="360" w:lineRule="auto"/>
              <w:ind w:left="0"/>
              <w:rPr>
                <w:rFonts w:asciiTheme="majorBidi" w:hAnsiTheme="majorBidi" w:cstheme="majorBidi"/>
                <w:sz w:val="24"/>
                <w:szCs w:val="24"/>
                <w:lang w:bidi="ar-IQ"/>
              </w:rPr>
            </w:pPr>
          </w:p>
        </w:tc>
        <w:tc>
          <w:tcPr>
            <w:tcW w:w="1173" w:type="dxa"/>
          </w:tcPr>
          <w:p w14:paraId="13406395" w14:textId="77777777" w:rsidR="002C1ED8" w:rsidRDefault="002C1ED8" w:rsidP="002C1ED8">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p>
        </w:tc>
        <w:tc>
          <w:tcPr>
            <w:tcW w:w="1173" w:type="dxa"/>
          </w:tcPr>
          <w:p w14:paraId="2838FFF5" w14:textId="77777777" w:rsidR="002C1ED8" w:rsidRDefault="002C1ED8" w:rsidP="002C1ED8">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p>
        </w:tc>
        <w:tc>
          <w:tcPr>
            <w:tcW w:w="1173" w:type="dxa"/>
          </w:tcPr>
          <w:p w14:paraId="2DC00FA7" w14:textId="77777777" w:rsidR="002C1ED8" w:rsidRDefault="002C1ED8" w:rsidP="002C1ED8">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p>
        </w:tc>
      </w:tr>
      <w:tr w:rsidR="00A93A27" w14:paraId="2F50A51B" w14:textId="77777777" w:rsidTr="00A93A27">
        <w:tc>
          <w:tcPr>
            <w:cnfStyle w:val="001000000000" w:firstRow="0" w:lastRow="0" w:firstColumn="1" w:lastColumn="0" w:oddVBand="0" w:evenVBand="0" w:oddHBand="0" w:evenHBand="0" w:firstRowFirstColumn="0" w:firstRowLastColumn="0" w:lastRowFirstColumn="0" w:lastRowLastColumn="0"/>
            <w:tcW w:w="1173" w:type="dxa"/>
          </w:tcPr>
          <w:p w14:paraId="5FDB05E7" w14:textId="77777777" w:rsidR="00A93A27" w:rsidRDefault="00A93A27" w:rsidP="002C1ED8">
            <w:pPr>
              <w:pStyle w:val="ListParagraph"/>
              <w:spacing w:line="360" w:lineRule="auto"/>
              <w:ind w:left="0"/>
              <w:rPr>
                <w:rFonts w:asciiTheme="majorBidi" w:hAnsiTheme="majorBidi" w:cstheme="majorBidi"/>
                <w:sz w:val="24"/>
                <w:szCs w:val="24"/>
                <w:lang w:bidi="ar-IQ"/>
              </w:rPr>
            </w:pPr>
          </w:p>
        </w:tc>
        <w:tc>
          <w:tcPr>
            <w:tcW w:w="1173" w:type="dxa"/>
          </w:tcPr>
          <w:p w14:paraId="707E5F9C" w14:textId="77777777" w:rsidR="00A93A27" w:rsidRDefault="00A93A27" w:rsidP="002C1ED8">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p>
        </w:tc>
        <w:tc>
          <w:tcPr>
            <w:tcW w:w="1173" w:type="dxa"/>
          </w:tcPr>
          <w:p w14:paraId="3B26C4B4" w14:textId="77777777" w:rsidR="00A93A27" w:rsidRDefault="00A93A27" w:rsidP="002C1ED8">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p>
        </w:tc>
        <w:tc>
          <w:tcPr>
            <w:tcW w:w="1173" w:type="dxa"/>
          </w:tcPr>
          <w:p w14:paraId="59550FEC" w14:textId="77777777" w:rsidR="00A93A27" w:rsidRDefault="00A93A27" w:rsidP="002C1ED8">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p>
        </w:tc>
      </w:tr>
    </w:tbl>
    <w:p w14:paraId="21CF1117" w14:textId="1B510024" w:rsidR="004E5B6F" w:rsidRDefault="004E5B6F" w:rsidP="002C1ED8">
      <w:pPr>
        <w:pStyle w:val="ListParagraph"/>
        <w:spacing w:line="360" w:lineRule="auto"/>
        <w:rPr>
          <w:rFonts w:asciiTheme="majorBidi" w:hAnsiTheme="majorBidi" w:cstheme="majorBidi"/>
          <w:b/>
          <w:sz w:val="24"/>
          <w:szCs w:val="24"/>
        </w:rPr>
      </w:pPr>
    </w:p>
    <w:p w14:paraId="545C4E13" w14:textId="4E15352F" w:rsidR="004E5B6F" w:rsidRPr="004E5B6F" w:rsidRDefault="004E5B6F" w:rsidP="00A93A27">
      <w:pPr>
        <w:pStyle w:val="ListParagraph"/>
        <w:spacing w:line="360" w:lineRule="auto"/>
        <w:ind w:left="567" w:hanging="567"/>
        <w:rPr>
          <w:rFonts w:asciiTheme="majorBidi" w:hAnsiTheme="majorBidi" w:cstheme="majorBidi"/>
          <w:b/>
          <w:sz w:val="24"/>
          <w:szCs w:val="24"/>
        </w:rPr>
      </w:pPr>
      <w:r w:rsidRPr="004E5B6F">
        <w:rPr>
          <w:rFonts w:asciiTheme="majorBidi" w:hAnsiTheme="majorBidi" w:cstheme="majorBidi"/>
          <w:b/>
          <w:sz w:val="24"/>
          <w:szCs w:val="24"/>
        </w:rPr>
        <w:t>Credit Author Contributions</w:t>
      </w:r>
      <w:r>
        <w:rPr>
          <w:rFonts w:asciiTheme="majorBidi" w:hAnsiTheme="majorBidi" w:cstheme="majorBidi"/>
          <w:b/>
          <w:sz w:val="24"/>
          <w:szCs w:val="24"/>
        </w:rPr>
        <w:t xml:space="preserve"> </w:t>
      </w:r>
      <w:r w:rsidRPr="004E5B6F">
        <w:rPr>
          <w:rFonts w:asciiTheme="majorBidi" w:hAnsiTheme="majorBidi" w:cstheme="majorBidi"/>
          <w:b/>
          <w:sz w:val="24"/>
          <w:szCs w:val="24"/>
        </w:rPr>
        <w:t>Statement:</w:t>
      </w:r>
    </w:p>
    <w:p w14:paraId="742C17B9" w14:textId="1D05A6C2" w:rsidR="004E5B6F" w:rsidRPr="004E5B6F" w:rsidRDefault="004E5B6F" w:rsidP="00C56FDD">
      <w:pPr>
        <w:pStyle w:val="ListParagraph"/>
        <w:spacing w:line="360" w:lineRule="auto"/>
        <w:ind w:left="0"/>
        <w:jc w:val="both"/>
        <w:rPr>
          <w:rFonts w:asciiTheme="majorBidi" w:hAnsiTheme="majorBidi" w:cstheme="majorBidi"/>
          <w:bCs/>
          <w:sz w:val="24"/>
          <w:szCs w:val="24"/>
        </w:rPr>
      </w:pPr>
      <w:r w:rsidRPr="004E5B6F">
        <w:rPr>
          <w:rFonts w:asciiTheme="majorBidi" w:hAnsiTheme="majorBidi" w:cstheme="majorBidi"/>
          <w:bCs/>
          <w:sz w:val="24"/>
          <w:szCs w:val="24"/>
          <w:highlight w:val="green"/>
        </w:rPr>
        <w:t xml:space="preserve">For guidelines on </w:t>
      </w:r>
      <w:proofErr w:type="spellStart"/>
      <w:r w:rsidRPr="004E5B6F">
        <w:rPr>
          <w:rFonts w:asciiTheme="majorBidi" w:hAnsiTheme="majorBidi" w:cstheme="majorBidi"/>
          <w:bCs/>
          <w:sz w:val="24"/>
          <w:szCs w:val="24"/>
          <w:highlight w:val="green"/>
        </w:rPr>
        <w:t>CRediT</w:t>
      </w:r>
      <w:proofErr w:type="spellEnd"/>
      <w:r w:rsidRPr="004E5B6F">
        <w:rPr>
          <w:rFonts w:asciiTheme="majorBidi" w:hAnsiTheme="majorBidi" w:cstheme="majorBidi"/>
          <w:bCs/>
          <w:sz w:val="24"/>
          <w:szCs w:val="24"/>
          <w:highlight w:val="green"/>
        </w:rPr>
        <w:t xml:space="preserve"> author contribution statement, please refer to </w:t>
      </w:r>
      <w:bookmarkStart w:id="3" w:name="_Hlk204520953"/>
      <w:r w:rsidRPr="004E5B6F">
        <w:rPr>
          <w:rFonts w:asciiTheme="majorBidi" w:hAnsiTheme="majorBidi" w:cstheme="majorBidi"/>
          <w:b/>
          <w:sz w:val="24"/>
          <w:szCs w:val="24"/>
          <w:highlight w:val="green"/>
          <w:u w:val="single"/>
        </w:rPr>
        <w:fldChar w:fldCharType="begin"/>
      </w:r>
      <w:r w:rsidRPr="00964487">
        <w:rPr>
          <w:rFonts w:asciiTheme="majorBidi" w:hAnsiTheme="majorBidi" w:cstheme="majorBidi"/>
          <w:b/>
          <w:sz w:val="24"/>
          <w:szCs w:val="24"/>
          <w:highlight w:val="green"/>
          <w:u w:val="single"/>
        </w:rPr>
        <w:instrText>HYPERLINK "https://credit.niso.org/"</w:instrText>
      </w:r>
      <w:r w:rsidRPr="004E5B6F">
        <w:rPr>
          <w:rFonts w:asciiTheme="majorBidi" w:hAnsiTheme="majorBidi" w:cstheme="majorBidi"/>
          <w:b/>
          <w:sz w:val="24"/>
          <w:szCs w:val="24"/>
          <w:highlight w:val="green"/>
          <w:u w:val="single"/>
        </w:rPr>
      </w:r>
      <w:r w:rsidRPr="004E5B6F">
        <w:rPr>
          <w:rFonts w:asciiTheme="majorBidi" w:hAnsiTheme="majorBidi" w:cstheme="majorBidi"/>
          <w:b/>
          <w:sz w:val="24"/>
          <w:szCs w:val="24"/>
          <w:highlight w:val="green"/>
          <w:u w:val="single"/>
        </w:rPr>
        <w:fldChar w:fldCharType="separate"/>
      </w:r>
      <w:r w:rsidRPr="004E5B6F">
        <w:rPr>
          <w:rFonts w:asciiTheme="majorBidi" w:hAnsiTheme="majorBidi" w:cstheme="majorBidi"/>
          <w:b/>
          <w:sz w:val="24"/>
          <w:szCs w:val="24"/>
          <w:highlight w:val="green"/>
          <w:u w:val="single"/>
        </w:rPr>
        <w:t>https://credit.niso.org/</w:t>
      </w:r>
      <w:r w:rsidRPr="004E5B6F">
        <w:rPr>
          <w:rFonts w:asciiTheme="majorBidi" w:hAnsiTheme="majorBidi" w:cstheme="majorBidi"/>
          <w:b/>
          <w:sz w:val="24"/>
          <w:szCs w:val="24"/>
          <w:highlight w:val="green"/>
          <w:u w:val="single"/>
        </w:rPr>
        <w:fldChar w:fldCharType="end"/>
      </w:r>
      <w:bookmarkEnd w:id="3"/>
      <w:r w:rsidRPr="004E5B6F">
        <w:rPr>
          <w:rFonts w:asciiTheme="majorBidi" w:hAnsiTheme="majorBidi" w:cstheme="majorBidi"/>
          <w:bCs/>
          <w:sz w:val="24"/>
          <w:szCs w:val="24"/>
          <w:highlight w:val="green"/>
        </w:rPr>
        <w:t>. Please note that the heading of this section is not numbered.</w:t>
      </w:r>
      <w:r w:rsidR="00A93A27">
        <w:rPr>
          <w:rFonts w:asciiTheme="majorBidi" w:hAnsiTheme="majorBidi" w:cstheme="majorBidi"/>
          <w:bCs/>
          <w:sz w:val="24"/>
          <w:szCs w:val="24"/>
        </w:rPr>
        <w:br/>
      </w:r>
    </w:p>
    <w:p w14:paraId="3CCA8676" w14:textId="29181C62" w:rsidR="00A93A27" w:rsidRPr="00A93A27" w:rsidRDefault="004E5B6F" w:rsidP="00A93A27">
      <w:pPr>
        <w:pStyle w:val="ListParagraph"/>
        <w:spacing w:line="360" w:lineRule="auto"/>
        <w:ind w:left="567" w:hanging="567"/>
        <w:rPr>
          <w:rFonts w:asciiTheme="majorBidi" w:hAnsiTheme="majorBidi" w:cstheme="majorBidi"/>
          <w:b/>
          <w:sz w:val="24"/>
          <w:szCs w:val="24"/>
        </w:rPr>
      </w:pPr>
      <w:r w:rsidRPr="00A93A27">
        <w:rPr>
          <w:rFonts w:asciiTheme="majorBidi" w:hAnsiTheme="majorBidi" w:cstheme="majorBidi"/>
          <w:b/>
          <w:sz w:val="24"/>
          <w:szCs w:val="24"/>
        </w:rPr>
        <w:t>Funding Statement:</w:t>
      </w:r>
    </w:p>
    <w:p w14:paraId="7269C75D" w14:textId="1004D1A3" w:rsidR="004E5B6F" w:rsidRPr="00A93A27" w:rsidRDefault="00A93A27" w:rsidP="00A93A27">
      <w:pPr>
        <w:spacing w:line="360" w:lineRule="auto"/>
        <w:jc w:val="both"/>
        <w:rPr>
          <w:rFonts w:asciiTheme="majorBidi" w:hAnsiTheme="majorBidi" w:cstheme="majorBidi"/>
          <w:color w:val="333333"/>
          <w:highlight w:val="green"/>
          <w:lang w:val="en-IQ"/>
        </w:rPr>
      </w:pPr>
      <w:r w:rsidRPr="00A93A27">
        <w:rPr>
          <w:rFonts w:asciiTheme="majorBidi" w:hAnsiTheme="majorBidi" w:cstheme="majorBidi"/>
          <w:bCs/>
          <w:sz w:val="24"/>
          <w:szCs w:val="24"/>
          <w:highlight w:val="green"/>
        </w:rPr>
        <w:t>Authors are required to disclose all sources of financial support for the research presented in this article, including institutional, private, or corporate funding. If no specific funding was received, the following statement should be included: "</w:t>
      </w:r>
      <w:r w:rsidRPr="00A93A27">
        <w:rPr>
          <w:rFonts w:asciiTheme="majorBidi" w:hAnsiTheme="majorBidi" w:cstheme="majorBidi"/>
          <w:b/>
          <w:sz w:val="24"/>
          <w:szCs w:val="24"/>
          <w:highlight w:val="green"/>
        </w:rPr>
        <w:t xml:space="preserve">This </w:t>
      </w:r>
      <w:r w:rsidR="005A2FE1">
        <w:rPr>
          <w:rFonts w:asciiTheme="majorBidi" w:hAnsiTheme="majorBidi" w:cstheme="majorBidi"/>
          <w:b/>
          <w:sz w:val="24"/>
          <w:szCs w:val="24"/>
          <w:highlight w:val="green"/>
        </w:rPr>
        <w:t>paper</w:t>
      </w:r>
      <w:r w:rsidRPr="00A93A27">
        <w:rPr>
          <w:rFonts w:asciiTheme="majorBidi" w:hAnsiTheme="majorBidi" w:cstheme="majorBidi"/>
          <w:b/>
          <w:sz w:val="24"/>
          <w:szCs w:val="24"/>
          <w:highlight w:val="green"/>
        </w:rPr>
        <w:t xml:space="preserve"> received no specific grant from any funding agency in the public, commercial, or not-for-profit sectors.</w:t>
      </w:r>
      <w:r w:rsidRPr="00A93A27">
        <w:rPr>
          <w:rFonts w:asciiTheme="majorBidi" w:hAnsiTheme="majorBidi" w:cstheme="majorBidi"/>
          <w:bCs/>
          <w:sz w:val="24"/>
          <w:szCs w:val="24"/>
          <w:highlight w:val="green"/>
        </w:rPr>
        <w:t>"</w:t>
      </w:r>
    </w:p>
    <w:p w14:paraId="5AD7C02C" w14:textId="77777777" w:rsidR="00C56FDD" w:rsidRPr="00A93A27" w:rsidRDefault="00C56FDD" w:rsidP="00A93A27">
      <w:pPr>
        <w:pStyle w:val="ListParagraph"/>
        <w:spacing w:line="360" w:lineRule="auto"/>
        <w:ind w:left="567" w:hanging="567"/>
        <w:rPr>
          <w:rFonts w:asciiTheme="majorBidi" w:hAnsiTheme="majorBidi" w:cstheme="majorBidi"/>
          <w:b/>
          <w:sz w:val="24"/>
          <w:szCs w:val="24"/>
        </w:rPr>
      </w:pPr>
      <w:r w:rsidRPr="00A93A27">
        <w:rPr>
          <w:rFonts w:asciiTheme="majorBidi" w:hAnsiTheme="majorBidi" w:cstheme="majorBidi"/>
          <w:b/>
          <w:sz w:val="24"/>
          <w:szCs w:val="24"/>
        </w:rPr>
        <w:t>Data availability statement:</w:t>
      </w:r>
    </w:p>
    <w:p w14:paraId="4E02320A" w14:textId="0D6A90A1" w:rsidR="004E5B6F" w:rsidRDefault="00C56FDD" w:rsidP="00964487">
      <w:pPr>
        <w:spacing w:line="360" w:lineRule="auto"/>
        <w:jc w:val="both"/>
        <w:rPr>
          <w:rFonts w:asciiTheme="majorBidi" w:hAnsiTheme="majorBidi" w:cstheme="majorBidi"/>
          <w:color w:val="333333"/>
          <w:sz w:val="24"/>
          <w:szCs w:val="24"/>
        </w:rPr>
      </w:pPr>
      <w:r w:rsidRPr="00C56FDD">
        <w:rPr>
          <w:rFonts w:asciiTheme="majorBidi" w:hAnsiTheme="majorBidi" w:cstheme="majorBidi"/>
          <w:color w:val="333333"/>
          <w:sz w:val="24"/>
          <w:szCs w:val="24"/>
          <w:highlight w:val="green"/>
        </w:rPr>
        <w:t xml:space="preserve">Authors are required to provide a data availability statement, detailing where data associated with a paper can be found and how it can be accessed. If </w:t>
      </w:r>
      <w:r w:rsidRPr="00C56FDD">
        <w:rPr>
          <w:rFonts w:asciiTheme="majorBidi" w:hAnsiTheme="majorBidi" w:cstheme="majorBidi"/>
          <w:color w:val="333333"/>
          <w:sz w:val="24"/>
          <w:szCs w:val="24"/>
          <w:highlight w:val="green"/>
        </w:rPr>
        <w:t>data cannot be made open, authors should state why in the data availability statement. The DAS should include the hyperlink, DOI or other persistent identifier associated with the data set(s), or information on how the data can be requested from the authors.</w:t>
      </w:r>
    </w:p>
    <w:p w14:paraId="413E77DA" w14:textId="58DD5C55" w:rsidR="005A2FE1" w:rsidRPr="005A2FE1" w:rsidRDefault="005A2FE1" w:rsidP="005A2FE1">
      <w:pPr>
        <w:pStyle w:val="NormalWeb"/>
        <w:spacing w:line="276" w:lineRule="auto"/>
        <w:rPr>
          <w:rFonts w:asciiTheme="majorBidi" w:hAnsiTheme="majorBidi" w:cstheme="majorBidi"/>
          <w:b/>
        </w:rPr>
      </w:pPr>
      <w:r w:rsidRPr="005A2FE1">
        <w:rPr>
          <w:rFonts w:asciiTheme="majorBidi" w:hAnsiTheme="majorBidi" w:cstheme="majorBidi"/>
          <w:b/>
        </w:rPr>
        <w:t>Conflict of Interest Statement</w:t>
      </w:r>
      <w:r w:rsidR="00D01D2D">
        <w:rPr>
          <w:rFonts w:asciiTheme="majorBidi" w:hAnsiTheme="majorBidi" w:cstheme="majorBidi" w:hint="cs"/>
          <w:b/>
          <w:rtl/>
        </w:rPr>
        <w:t>:</w:t>
      </w:r>
    </w:p>
    <w:p w14:paraId="5BFC3E66" w14:textId="77777777" w:rsidR="005567A2" w:rsidRDefault="005A2FE1" w:rsidP="005567A2">
      <w:pPr>
        <w:spacing w:line="360" w:lineRule="auto"/>
        <w:jc w:val="both"/>
        <w:rPr>
          <w:rFonts w:asciiTheme="majorBidi" w:hAnsiTheme="majorBidi" w:cstheme="majorBidi"/>
          <w:b/>
          <w:bCs/>
          <w:i/>
          <w:iCs/>
          <w:color w:val="333333"/>
          <w:sz w:val="24"/>
          <w:szCs w:val="24"/>
          <w:highlight w:val="green"/>
        </w:rPr>
      </w:pPr>
      <w:r w:rsidRPr="005567A2">
        <w:rPr>
          <w:rFonts w:asciiTheme="majorBidi" w:hAnsiTheme="majorBidi" w:cstheme="majorBidi"/>
          <w:color w:val="333333"/>
          <w:sz w:val="24"/>
          <w:szCs w:val="24"/>
          <w:highlight w:val="green"/>
        </w:rPr>
        <w:t>In the interest of transparency, Muthanna Journal of Pure Science requires all authors to declare any actual or potential conflicts of interest related to the content of their submitted manuscript. Authors must include a “Statement for Conflict of Interest” section in the manuscript. If no conflicts exist, the authors should state:</w:t>
      </w:r>
      <w:r w:rsidRPr="005A2FE1">
        <w:rPr>
          <w:rFonts w:asciiTheme="majorBidi" w:hAnsiTheme="majorBidi" w:cstheme="majorBidi"/>
          <w:color w:val="333333"/>
          <w:sz w:val="24"/>
          <w:szCs w:val="24"/>
          <w:highlight w:val="green"/>
        </w:rPr>
        <w:br/>
      </w:r>
      <w:r w:rsidRPr="005A2FE1">
        <w:rPr>
          <w:rFonts w:asciiTheme="majorBidi" w:hAnsiTheme="majorBidi" w:cstheme="majorBidi"/>
          <w:b/>
          <w:bCs/>
          <w:i/>
          <w:iCs/>
          <w:color w:val="333333"/>
          <w:sz w:val="24"/>
          <w:szCs w:val="24"/>
          <w:highlight w:val="green"/>
        </w:rPr>
        <w:t>“The authors declare that there is no conflict of interest regarding the publication of this paper.”</w:t>
      </w:r>
    </w:p>
    <w:p w14:paraId="4BC85A5E" w14:textId="03132C41" w:rsidR="005567A2" w:rsidRPr="005567A2" w:rsidRDefault="005567A2" w:rsidP="005567A2">
      <w:pPr>
        <w:spacing w:line="360" w:lineRule="auto"/>
        <w:rPr>
          <w:rFonts w:asciiTheme="majorBidi" w:hAnsiTheme="majorBidi" w:cstheme="majorBidi"/>
          <w:color w:val="333333"/>
          <w:sz w:val="24"/>
          <w:szCs w:val="24"/>
        </w:rPr>
      </w:pPr>
      <w:r>
        <w:rPr>
          <w:rFonts w:asciiTheme="majorBidi" w:hAnsiTheme="majorBidi" w:cstheme="majorBidi"/>
          <w:b/>
          <w:bCs/>
          <w:i/>
          <w:iCs/>
          <w:color w:val="333333"/>
          <w:sz w:val="24"/>
          <w:szCs w:val="24"/>
          <w:highlight w:val="green"/>
        </w:rPr>
        <w:br/>
      </w:r>
      <w:r w:rsidRPr="005567A2">
        <w:rPr>
          <w:rFonts w:asciiTheme="majorBidi" w:hAnsiTheme="majorBidi" w:cstheme="majorBidi"/>
          <w:b/>
          <w:sz w:val="24"/>
          <w:szCs w:val="24"/>
        </w:rPr>
        <w:t>Ethical Approval (for studies in humans/animals)</w:t>
      </w:r>
    </w:p>
    <w:p w14:paraId="0566EAE1" w14:textId="2DC7E8AA" w:rsidR="005567A2" w:rsidRDefault="005567A2" w:rsidP="005567A2">
      <w:pPr>
        <w:spacing w:line="360" w:lineRule="auto"/>
        <w:jc w:val="both"/>
        <w:rPr>
          <w:rFonts w:asciiTheme="majorBidi" w:hAnsiTheme="majorBidi" w:cstheme="majorBidi"/>
          <w:bCs/>
          <w:sz w:val="24"/>
          <w:szCs w:val="24"/>
        </w:rPr>
      </w:pPr>
      <w:r w:rsidRPr="005567A2">
        <w:rPr>
          <w:rFonts w:asciiTheme="majorBidi" w:hAnsiTheme="majorBidi" w:cstheme="majorBidi"/>
          <w:bCs/>
          <w:sz w:val="24"/>
          <w:szCs w:val="24"/>
          <w:highlight w:val="green"/>
        </w:rPr>
        <w:t>If applicable, add: Ethical Approval: This study was approved by [Name of Ethics Committee], Approval No. [XXXX]. (If not applicable, write: “Not applicable.”)</w:t>
      </w:r>
    </w:p>
    <w:p w14:paraId="584D5DED" w14:textId="77777777" w:rsidR="005567A2" w:rsidRPr="005567A2" w:rsidRDefault="005567A2" w:rsidP="005567A2">
      <w:pPr>
        <w:pStyle w:val="ListParagraph"/>
        <w:spacing w:line="360" w:lineRule="auto"/>
        <w:ind w:left="567" w:hanging="567"/>
        <w:rPr>
          <w:rFonts w:asciiTheme="majorBidi" w:hAnsiTheme="majorBidi" w:cstheme="majorBidi"/>
          <w:b/>
          <w:sz w:val="24"/>
          <w:szCs w:val="24"/>
        </w:rPr>
      </w:pPr>
      <w:r w:rsidRPr="005567A2">
        <w:rPr>
          <w:rFonts w:asciiTheme="majorBidi" w:hAnsiTheme="majorBidi" w:cstheme="majorBidi"/>
          <w:b/>
          <w:sz w:val="24"/>
          <w:szCs w:val="24"/>
        </w:rPr>
        <w:t>Informed Consent</w:t>
      </w:r>
    </w:p>
    <w:p w14:paraId="2B194309" w14:textId="77777777" w:rsidR="005567A2" w:rsidRPr="005567A2" w:rsidRDefault="005567A2" w:rsidP="005567A2">
      <w:pPr>
        <w:spacing w:line="360" w:lineRule="auto"/>
        <w:jc w:val="both"/>
        <w:rPr>
          <w:rFonts w:asciiTheme="majorBidi" w:hAnsiTheme="majorBidi" w:cstheme="majorBidi"/>
          <w:bCs/>
          <w:sz w:val="24"/>
          <w:szCs w:val="24"/>
          <w:highlight w:val="green"/>
        </w:rPr>
      </w:pPr>
      <w:r w:rsidRPr="005567A2">
        <w:rPr>
          <w:rFonts w:asciiTheme="majorBidi" w:hAnsiTheme="majorBidi" w:cstheme="majorBidi"/>
          <w:bCs/>
          <w:sz w:val="24"/>
          <w:szCs w:val="24"/>
          <w:highlight w:val="green"/>
        </w:rPr>
        <w:t>Only if your study involves identifiable human subjects:</w:t>
      </w:r>
    </w:p>
    <w:p w14:paraId="1000B0C4" w14:textId="77777777" w:rsidR="005567A2" w:rsidRDefault="005567A2" w:rsidP="005567A2">
      <w:pPr>
        <w:spacing w:line="360" w:lineRule="auto"/>
        <w:jc w:val="both"/>
        <w:rPr>
          <w:rFonts w:asciiTheme="majorBidi" w:hAnsiTheme="majorBidi" w:cstheme="majorBidi"/>
          <w:bCs/>
          <w:sz w:val="24"/>
          <w:szCs w:val="24"/>
          <w:highlight w:val="green"/>
        </w:rPr>
      </w:pPr>
      <w:r w:rsidRPr="005567A2">
        <w:rPr>
          <w:rFonts w:asciiTheme="majorBidi" w:hAnsiTheme="majorBidi" w:cstheme="majorBidi"/>
          <w:bCs/>
          <w:sz w:val="24"/>
          <w:szCs w:val="24"/>
          <w:highlight w:val="green"/>
        </w:rPr>
        <w:t xml:space="preserve">Informed Consent: Written informed consent was obtained from all individual participants included </w:t>
      </w:r>
      <w:r w:rsidRPr="005567A2">
        <w:rPr>
          <w:rFonts w:asciiTheme="majorBidi" w:hAnsiTheme="majorBidi" w:cstheme="majorBidi"/>
          <w:bCs/>
          <w:sz w:val="24"/>
          <w:szCs w:val="24"/>
          <w:highlight w:val="green"/>
        </w:rPr>
        <w:lastRenderedPageBreak/>
        <w:t>in the study. (Or state: “Not applicable.” if no human participants.)</w:t>
      </w:r>
    </w:p>
    <w:p w14:paraId="2430DAC1" w14:textId="5CD34007" w:rsidR="00F82DC1" w:rsidRPr="007B1C98" w:rsidRDefault="00F82DC1" w:rsidP="00A93A27">
      <w:pPr>
        <w:pStyle w:val="ListParagraph"/>
        <w:spacing w:line="360" w:lineRule="auto"/>
        <w:ind w:left="567" w:hanging="567"/>
        <w:rPr>
          <w:rFonts w:asciiTheme="majorBidi" w:hAnsiTheme="majorBidi" w:cstheme="majorBidi"/>
          <w:sz w:val="24"/>
          <w:szCs w:val="24"/>
          <w:highlight w:val="green"/>
        </w:rPr>
      </w:pPr>
      <w:bookmarkStart w:id="4" w:name="_Hlk204563095"/>
      <w:r w:rsidRPr="00F82DC1">
        <w:rPr>
          <w:rFonts w:asciiTheme="majorBidi" w:hAnsiTheme="majorBidi" w:cstheme="majorBidi"/>
          <w:b/>
          <w:sz w:val="24"/>
          <w:szCs w:val="24"/>
        </w:rPr>
        <w:t>Acknowledgment</w:t>
      </w:r>
      <w:bookmarkEnd w:id="4"/>
      <w:r w:rsidRPr="00F82DC1">
        <w:rPr>
          <w:rFonts w:asciiTheme="majorBidi" w:hAnsiTheme="majorBidi" w:cstheme="majorBidi"/>
          <w:sz w:val="24"/>
          <w:szCs w:val="24"/>
        </w:rPr>
        <w:t>.</w:t>
      </w:r>
      <w:r>
        <w:t xml:space="preserve"> </w:t>
      </w:r>
      <w:r w:rsidRPr="007B1C98">
        <w:rPr>
          <w:rFonts w:asciiTheme="majorBidi" w:hAnsiTheme="majorBidi" w:cstheme="majorBidi"/>
          <w:sz w:val="24"/>
          <w:szCs w:val="24"/>
          <w:highlight w:val="green"/>
        </w:rPr>
        <w:t xml:space="preserve">We thank the  </w:t>
      </w:r>
    </w:p>
    <w:p w14:paraId="017A759E" w14:textId="0D8116C7" w:rsidR="00F72941" w:rsidRPr="00C56FDD" w:rsidRDefault="00F82DC1" w:rsidP="00C56FDD">
      <w:pPr>
        <w:pStyle w:val="ListParagraph"/>
        <w:spacing w:line="360" w:lineRule="auto"/>
        <w:ind w:left="0"/>
        <w:rPr>
          <w:rFonts w:asciiTheme="majorBidi" w:hAnsiTheme="majorBidi" w:cstheme="majorBidi"/>
          <w:b/>
          <w:bCs/>
          <w:sz w:val="24"/>
          <w:szCs w:val="24"/>
        </w:rPr>
      </w:pPr>
      <w:r w:rsidRPr="007B1C98">
        <w:rPr>
          <w:rFonts w:asciiTheme="majorBidi" w:hAnsiTheme="majorBidi" w:cstheme="majorBidi"/>
          <w:sz w:val="24"/>
          <w:szCs w:val="24"/>
          <w:highlight w:val="green"/>
        </w:rPr>
        <w:t>Microbiology Laboratory for the use of their equipment.</w:t>
      </w:r>
      <w:r w:rsidR="001703C9">
        <w:rPr>
          <w:rFonts w:asciiTheme="majorBidi" w:hAnsiTheme="majorBidi" w:cstheme="majorBidi"/>
          <w:sz w:val="24"/>
          <w:szCs w:val="24"/>
        </w:rPr>
        <w:br/>
      </w:r>
    </w:p>
    <w:p w14:paraId="5EAF6A10" w14:textId="6334F3D1" w:rsidR="00C80740" w:rsidRDefault="00C80740" w:rsidP="00C56FDD">
      <w:pPr>
        <w:pStyle w:val="ListParagraph"/>
        <w:spacing w:line="360" w:lineRule="auto"/>
        <w:ind w:left="0"/>
        <w:jc w:val="both"/>
        <w:rPr>
          <w:rFonts w:asciiTheme="majorBidi" w:hAnsiTheme="majorBidi" w:cstheme="majorBidi"/>
          <w:b/>
          <w:bCs/>
          <w:sz w:val="24"/>
          <w:szCs w:val="24"/>
        </w:rPr>
      </w:pPr>
      <w:r>
        <w:rPr>
          <w:rFonts w:asciiTheme="majorBidi" w:hAnsiTheme="majorBidi" w:cstheme="majorBidi"/>
          <w:b/>
          <w:bCs/>
          <w:sz w:val="24"/>
          <w:szCs w:val="24"/>
        </w:rPr>
        <w:t>Re</w:t>
      </w:r>
      <w:r w:rsidR="00EB226D">
        <w:rPr>
          <w:rFonts w:asciiTheme="majorBidi" w:hAnsiTheme="majorBidi" w:cstheme="majorBidi"/>
          <w:b/>
          <w:bCs/>
          <w:sz w:val="24"/>
          <w:szCs w:val="24"/>
        </w:rPr>
        <w:t>f</w:t>
      </w:r>
      <w:r>
        <w:rPr>
          <w:rFonts w:asciiTheme="majorBidi" w:hAnsiTheme="majorBidi" w:cstheme="majorBidi"/>
          <w:b/>
          <w:bCs/>
          <w:sz w:val="24"/>
          <w:szCs w:val="24"/>
        </w:rPr>
        <w:t>erences</w:t>
      </w:r>
    </w:p>
    <w:p w14:paraId="01823C94" w14:textId="45A01EF1" w:rsidR="006F4EF3" w:rsidRDefault="00A44941" w:rsidP="00C56FDD">
      <w:pPr>
        <w:pStyle w:val="ListParagraph"/>
        <w:spacing w:line="360" w:lineRule="auto"/>
        <w:ind w:left="567" w:hanging="283"/>
        <w:jc w:val="both"/>
        <w:rPr>
          <w:rFonts w:asciiTheme="majorBidi" w:hAnsiTheme="majorBidi" w:cstheme="majorBidi"/>
          <w:sz w:val="24"/>
          <w:szCs w:val="24"/>
        </w:rPr>
      </w:pPr>
      <w:r w:rsidRPr="00AB13E7">
        <w:rPr>
          <w:rFonts w:asciiTheme="majorBidi" w:hAnsiTheme="majorBidi" w:cstheme="majorBidi"/>
          <w:sz w:val="24"/>
          <w:szCs w:val="24"/>
        </w:rPr>
        <w:t>[1]</w:t>
      </w:r>
      <w:r>
        <w:rPr>
          <w:rFonts w:asciiTheme="majorBidi" w:hAnsiTheme="majorBidi" w:cstheme="majorBidi"/>
          <w:b/>
          <w:bCs/>
          <w:sz w:val="24"/>
          <w:szCs w:val="24"/>
        </w:rPr>
        <w:t xml:space="preserve"> </w:t>
      </w:r>
      <w:r w:rsidR="006F4EF3" w:rsidRPr="006F4EF3">
        <w:rPr>
          <w:rFonts w:asciiTheme="majorBidi" w:hAnsiTheme="majorBidi" w:cstheme="majorBidi"/>
          <w:sz w:val="24"/>
          <w:szCs w:val="24"/>
        </w:rPr>
        <w:t xml:space="preserve">Johnson, I. P., </w:t>
      </w:r>
      <w:proofErr w:type="gramStart"/>
      <w:r w:rsidR="006F4EF3" w:rsidRPr="006F4EF3">
        <w:rPr>
          <w:rFonts w:asciiTheme="majorBidi" w:hAnsiTheme="majorBidi" w:cstheme="majorBidi"/>
          <w:sz w:val="24"/>
          <w:szCs w:val="24"/>
        </w:rPr>
        <w:t>Kalli,  K.</w:t>
      </w:r>
      <w:proofErr w:type="gramEnd"/>
      <w:r w:rsidR="006F4EF3" w:rsidRPr="006F4EF3">
        <w:rPr>
          <w:rFonts w:asciiTheme="majorBidi" w:hAnsiTheme="majorBidi" w:cstheme="majorBidi"/>
          <w:sz w:val="24"/>
          <w:szCs w:val="24"/>
        </w:rPr>
        <w:t xml:space="preserve">, and </w:t>
      </w:r>
      <w:proofErr w:type="spellStart"/>
      <w:r w:rsidR="006F4EF3" w:rsidRPr="006F4EF3">
        <w:rPr>
          <w:rFonts w:asciiTheme="majorBidi" w:hAnsiTheme="majorBidi" w:cstheme="majorBidi"/>
          <w:sz w:val="24"/>
          <w:szCs w:val="24"/>
        </w:rPr>
        <w:t>Webb,D</w:t>
      </w:r>
      <w:proofErr w:type="spellEnd"/>
      <w:r w:rsidR="006F4EF3" w:rsidRPr="006F4EF3">
        <w:rPr>
          <w:rFonts w:asciiTheme="majorBidi" w:hAnsiTheme="majorBidi" w:cstheme="majorBidi"/>
          <w:sz w:val="24"/>
          <w:szCs w:val="24"/>
        </w:rPr>
        <w:t xml:space="preserve">. </w:t>
      </w:r>
      <w:r w:rsidR="006F4EF3">
        <w:rPr>
          <w:rFonts w:asciiTheme="majorBidi" w:hAnsiTheme="majorBidi" w:cstheme="majorBidi"/>
          <w:sz w:val="24"/>
          <w:szCs w:val="24"/>
        </w:rPr>
        <w:t xml:space="preserve">  </w:t>
      </w:r>
    </w:p>
    <w:p w14:paraId="448666AF" w14:textId="55C2CF59" w:rsidR="006F4EF3" w:rsidRDefault="006F4EF3" w:rsidP="00C56FDD">
      <w:pPr>
        <w:pStyle w:val="ListParagraph"/>
        <w:spacing w:line="360" w:lineRule="auto"/>
        <w:ind w:left="567" w:hanging="283"/>
        <w:jc w:val="both"/>
        <w:rPr>
          <w:rFonts w:asciiTheme="majorBidi" w:hAnsiTheme="majorBidi" w:cstheme="majorBidi"/>
          <w:sz w:val="24"/>
          <w:szCs w:val="24"/>
        </w:rPr>
      </w:pPr>
      <w:r>
        <w:rPr>
          <w:rFonts w:asciiTheme="majorBidi" w:hAnsiTheme="majorBidi" w:cstheme="majorBidi"/>
          <w:sz w:val="24"/>
          <w:szCs w:val="24"/>
        </w:rPr>
        <w:t xml:space="preserve">     </w:t>
      </w:r>
      <w:r w:rsidRPr="006F4EF3">
        <w:rPr>
          <w:rFonts w:asciiTheme="majorBidi" w:hAnsiTheme="majorBidi" w:cstheme="majorBidi"/>
          <w:sz w:val="24"/>
          <w:szCs w:val="24"/>
        </w:rPr>
        <w:t xml:space="preserve">J., 2010, 827nm Bragg grating sensor </w:t>
      </w:r>
    </w:p>
    <w:p w14:paraId="2AFC176E" w14:textId="77777777" w:rsidR="006F4EF3" w:rsidRDefault="006F4EF3" w:rsidP="00C56FDD">
      <w:pPr>
        <w:pStyle w:val="ListParagraph"/>
        <w:spacing w:line="360" w:lineRule="auto"/>
        <w:ind w:left="567" w:hanging="283"/>
        <w:jc w:val="both"/>
        <w:rPr>
          <w:rFonts w:asciiTheme="majorBidi" w:hAnsiTheme="majorBidi" w:cstheme="majorBidi"/>
          <w:sz w:val="24"/>
          <w:szCs w:val="24"/>
        </w:rPr>
      </w:pPr>
      <w:r>
        <w:rPr>
          <w:rFonts w:asciiTheme="majorBidi" w:hAnsiTheme="majorBidi" w:cstheme="majorBidi"/>
          <w:sz w:val="24"/>
          <w:szCs w:val="24"/>
        </w:rPr>
        <w:t xml:space="preserve">    </w:t>
      </w:r>
      <w:r w:rsidRPr="006F4EF3">
        <w:rPr>
          <w:rFonts w:asciiTheme="majorBidi" w:hAnsiTheme="majorBidi" w:cstheme="majorBidi"/>
          <w:sz w:val="24"/>
          <w:szCs w:val="24"/>
        </w:rPr>
        <w:t>In</w:t>
      </w:r>
      <w:r>
        <w:rPr>
          <w:rFonts w:asciiTheme="majorBidi" w:hAnsiTheme="majorBidi" w:cstheme="majorBidi"/>
          <w:sz w:val="24"/>
          <w:szCs w:val="24"/>
        </w:rPr>
        <w:t xml:space="preserve"> </w:t>
      </w:r>
      <w:r w:rsidRPr="006F4EF3">
        <w:rPr>
          <w:rFonts w:asciiTheme="majorBidi" w:hAnsiTheme="majorBidi" w:cstheme="majorBidi"/>
          <w:sz w:val="24"/>
          <w:szCs w:val="24"/>
        </w:rPr>
        <w:t xml:space="preserve">multimode </w:t>
      </w:r>
      <w:proofErr w:type="spellStart"/>
      <w:r w:rsidRPr="006F4EF3">
        <w:rPr>
          <w:rFonts w:asciiTheme="majorBidi" w:hAnsiTheme="majorBidi" w:cstheme="majorBidi"/>
          <w:sz w:val="24"/>
          <w:szCs w:val="24"/>
        </w:rPr>
        <w:t>microstructured</w:t>
      </w:r>
      <w:proofErr w:type="spellEnd"/>
      <w:r w:rsidRPr="006F4EF3">
        <w:rPr>
          <w:rFonts w:asciiTheme="majorBidi" w:hAnsiTheme="majorBidi" w:cstheme="majorBidi"/>
          <w:sz w:val="24"/>
          <w:szCs w:val="24"/>
        </w:rPr>
        <w:t xml:space="preserve"> polymer </w:t>
      </w:r>
    </w:p>
    <w:p w14:paraId="318D8E11" w14:textId="151D16A9" w:rsidR="006F4EF3" w:rsidRDefault="006F4EF3" w:rsidP="00C56FDD">
      <w:pPr>
        <w:pStyle w:val="ListParagraph"/>
        <w:spacing w:line="360" w:lineRule="auto"/>
        <w:ind w:left="567" w:hanging="283"/>
        <w:jc w:val="both"/>
        <w:rPr>
          <w:rFonts w:asciiTheme="majorBidi" w:hAnsiTheme="majorBidi" w:cstheme="majorBidi"/>
          <w:sz w:val="24"/>
          <w:szCs w:val="24"/>
        </w:rPr>
      </w:pPr>
      <w:r>
        <w:rPr>
          <w:rFonts w:asciiTheme="majorBidi" w:hAnsiTheme="majorBidi" w:cstheme="majorBidi"/>
          <w:sz w:val="24"/>
          <w:szCs w:val="24"/>
        </w:rPr>
        <w:t xml:space="preserve">    </w:t>
      </w:r>
      <w:r w:rsidRPr="006F4EF3">
        <w:rPr>
          <w:rFonts w:asciiTheme="majorBidi" w:hAnsiTheme="majorBidi" w:cstheme="majorBidi"/>
          <w:sz w:val="24"/>
          <w:szCs w:val="24"/>
        </w:rPr>
        <w:t>optical fiber, Electron. Lett.</w:t>
      </w:r>
      <w:r>
        <w:rPr>
          <w:rFonts w:asciiTheme="majorBidi" w:hAnsiTheme="majorBidi" w:cstheme="majorBidi"/>
          <w:sz w:val="24"/>
          <w:szCs w:val="24"/>
        </w:rPr>
        <w:t xml:space="preserve"> Volume  </w:t>
      </w:r>
    </w:p>
    <w:p w14:paraId="490FD153" w14:textId="0C88A93F" w:rsidR="00A44941" w:rsidRDefault="006F4EF3" w:rsidP="00C56FDD">
      <w:pPr>
        <w:pStyle w:val="ListParagraph"/>
        <w:spacing w:line="360" w:lineRule="auto"/>
        <w:ind w:left="567" w:hanging="283"/>
        <w:jc w:val="both"/>
        <w:rPr>
          <w:rFonts w:ascii="Times New Roman" w:eastAsia="Calibri" w:hAnsi="Times New Roman" w:cs="Times New Roman"/>
          <w:sz w:val="24"/>
          <w:szCs w:val="24"/>
        </w:rPr>
      </w:pPr>
      <w:r>
        <w:rPr>
          <w:rFonts w:asciiTheme="majorBidi" w:hAnsiTheme="majorBidi" w:cstheme="majorBidi"/>
          <w:sz w:val="24"/>
          <w:szCs w:val="24"/>
        </w:rPr>
        <w:t xml:space="preserve">     no. (</w:t>
      </w:r>
      <w:r w:rsidR="00A44941" w:rsidRPr="00A44941">
        <w:rPr>
          <w:rFonts w:ascii="Times New Roman" w:eastAsia="Calibri" w:hAnsi="Times New Roman" w:cs="Times New Roman"/>
          <w:sz w:val="24"/>
          <w:szCs w:val="24"/>
        </w:rPr>
        <w:t>Issue</w:t>
      </w:r>
      <w:r>
        <w:rPr>
          <w:rFonts w:ascii="Times New Roman" w:eastAsia="Calibri" w:hAnsi="Times New Roman" w:cs="Times New Roman"/>
          <w:sz w:val="24"/>
          <w:szCs w:val="24"/>
        </w:rPr>
        <w:t>)</w:t>
      </w:r>
      <w:r w:rsidR="00A44941" w:rsidRPr="00A44941">
        <w:rPr>
          <w:rFonts w:ascii="Times New Roman" w:eastAsia="Calibri" w:hAnsi="Times New Roman" w:cs="Times New Roman"/>
          <w:sz w:val="24"/>
          <w:szCs w:val="24"/>
        </w:rPr>
        <w:t>, pp-pp. (for</w:t>
      </w:r>
      <w:r>
        <w:rPr>
          <w:rFonts w:ascii="Times New Roman" w:eastAsia="Calibri" w:hAnsi="Times New Roman" w:cs="Times New Roman"/>
          <w:sz w:val="24"/>
          <w:szCs w:val="24"/>
        </w:rPr>
        <w:t xml:space="preserve"> </w:t>
      </w:r>
      <w:r w:rsidR="00A44941" w:rsidRPr="00A44941">
        <w:rPr>
          <w:rFonts w:ascii="Times New Roman" w:eastAsia="Calibri" w:hAnsi="Times New Roman" w:cs="Times New Roman"/>
          <w:sz w:val="24"/>
          <w:szCs w:val="24"/>
        </w:rPr>
        <w:t>articles)</w:t>
      </w:r>
    </w:p>
    <w:p w14:paraId="77FFC2CC" w14:textId="77777777" w:rsidR="00A44941" w:rsidRDefault="00A44941" w:rsidP="00C56FDD">
      <w:pPr>
        <w:pStyle w:val="ListParagraph"/>
        <w:spacing w:line="360" w:lineRule="auto"/>
        <w:ind w:left="567" w:hanging="283"/>
        <w:jc w:val="both"/>
        <w:rPr>
          <w:rFonts w:ascii="Times New Roman" w:eastAsia="Calibri" w:hAnsi="Times New Roman" w:cs="Times New Roman"/>
          <w:sz w:val="24"/>
          <w:szCs w:val="24"/>
        </w:rPr>
      </w:pPr>
      <w:r w:rsidRPr="00AB13E7">
        <w:rPr>
          <w:rFonts w:ascii="Times New Roman" w:eastAsia="Calibri" w:hAnsi="Times New Roman" w:cs="Times New Roman"/>
          <w:sz w:val="24"/>
          <w:szCs w:val="24"/>
        </w:rPr>
        <w:t>[2]</w:t>
      </w:r>
      <w:r w:rsidRPr="00A44941">
        <w:rPr>
          <w:rFonts w:ascii="Times New Roman" w:eastAsia="Calibri" w:hAnsi="Times New Roman" w:cs="Times New Roman"/>
          <w:b/>
          <w:bCs/>
          <w:sz w:val="24"/>
          <w:szCs w:val="24"/>
        </w:rPr>
        <w:t xml:space="preserve"> </w:t>
      </w:r>
      <w:proofErr w:type="spellStart"/>
      <w:r w:rsidRPr="00A44941">
        <w:rPr>
          <w:rFonts w:ascii="Times New Roman" w:eastAsia="Calibri" w:hAnsi="Times New Roman" w:cs="Times New Roman"/>
          <w:sz w:val="24"/>
          <w:szCs w:val="24"/>
        </w:rPr>
        <w:t>Kavin</w:t>
      </w:r>
      <w:proofErr w:type="spellEnd"/>
      <w:r w:rsidRPr="00A44941">
        <w:rPr>
          <w:rFonts w:ascii="Times New Roman" w:eastAsia="Calibri" w:hAnsi="Times New Roman" w:cs="Times New Roman"/>
          <w:sz w:val="24"/>
          <w:szCs w:val="24"/>
        </w:rPr>
        <w:t xml:space="preserve">, L. W., Solid state physics, </w:t>
      </w:r>
    </w:p>
    <w:p w14:paraId="22FB3D71" w14:textId="181D040E" w:rsidR="00A44941" w:rsidRDefault="00A44941" w:rsidP="00C56FDD">
      <w:pPr>
        <w:pStyle w:val="ListParagraph"/>
        <w:spacing w:line="360" w:lineRule="auto"/>
        <w:ind w:left="567" w:hanging="283"/>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     </w:t>
      </w:r>
      <w:r w:rsidR="00E07AB9">
        <w:rPr>
          <w:rFonts w:ascii="Times New Roman" w:eastAsia="Calibri" w:hAnsi="Times New Roman" w:cs="Times New Roman"/>
          <w:b/>
          <w:bCs/>
          <w:sz w:val="24"/>
          <w:szCs w:val="24"/>
        </w:rPr>
        <w:t xml:space="preserve">   </w:t>
      </w:r>
      <w:r w:rsidRPr="00A44941">
        <w:rPr>
          <w:rFonts w:ascii="Times New Roman" w:eastAsia="Calibri" w:hAnsi="Times New Roman" w:cs="Times New Roman"/>
          <w:sz w:val="24"/>
          <w:szCs w:val="24"/>
        </w:rPr>
        <w:t>2010, Springer</w:t>
      </w:r>
      <w:r w:rsidR="00E07AB9">
        <w:rPr>
          <w:rFonts w:ascii="Times New Roman" w:eastAsia="Calibri" w:hAnsi="Times New Roman" w:cs="Times New Roman"/>
          <w:sz w:val="24"/>
          <w:szCs w:val="24"/>
        </w:rPr>
        <w:t xml:space="preserve"> co.</w:t>
      </w:r>
      <w:r w:rsidRPr="00A44941">
        <w:rPr>
          <w:rFonts w:ascii="Times New Roman" w:eastAsia="Calibri" w:hAnsi="Times New Roman" w:cs="Times New Roman"/>
          <w:sz w:val="24"/>
          <w:szCs w:val="24"/>
        </w:rPr>
        <w:t>, 2</w:t>
      </w:r>
      <w:r w:rsidRPr="00A44941">
        <w:rPr>
          <w:rFonts w:ascii="Times New Roman" w:eastAsia="Calibri" w:hAnsi="Times New Roman" w:cs="Times New Roman"/>
          <w:sz w:val="24"/>
          <w:szCs w:val="24"/>
          <w:vertAlign w:val="superscript"/>
        </w:rPr>
        <w:t>nd</w:t>
      </w:r>
      <w:r w:rsidRPr="00A44941">
        <w:rPr>
          <w:rFonts w:ascii="Times New Roman" w:eastAsia="Calibri" w:hAnsi="Times New Roman" w:cs="Times New Roman"/>
          <w:sz w:val="24"/>
          <w:szCs w:val="24"/>
        </w:rPr>
        <w:t xml:space="preserve"> Edition, </w:t>
      </w:r>
    </w:p>
    <w:p w14:paraId="4182292B" w14:textId="581AF03C" w:rsidR="00A44941" w:rsidRDefault="00A44941" w:rsidP="00C56FDD">
      <w:pPr>
        <w:pStyle w:val="ListParagraph"/>
        <w:spacing w:line="360" w:lineRule="auto"/>
        <w:ind w:left="567" w:hanging="283"/>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07AB9">
        <w:rPr>
          <w:rFonts w:ascii="Times New Roman" w:eastAsia="Calibri" w:hAnsi="Times New Roman" w:cs="Times New Roman"/>
          <w:sz w:val="24"/>
          <w:szCs w:val="24"/>
        </w:rPr>
        <w:t xml:space="preserve">   </w:t>
      </w:r>
      <w:r w:rsidRPr="00A44941">
        <w:rPr>
          <w:rFonts w:ascii="Times New Roman" w:eastAsia="Calibri" w:hAnsi="Times New Roman" w:cs="Times New Roman"/>
          <w:sz w:val="24"/>
          <w:szCs w:val="24"/>
        </w:rPr>
        <w:t>Australia</w:t>
      </w:r>
      <w:r w:rsidR="00C043E3">
        <w:rPr>
          <w:rFonts w:ascii="Times New Roman" w:eastAsia="Calibri" w:hAnsi="Times New Roman" w:cs="Times New Roman"/>
          <w:sz w:val="24"/>
          <w:szCs w:val="24"/>
        </w:rPr>
        <w:t>, p</w:t>
      </w:r>
      <w:r w:rsidRPr="00A44941">
        <w:rPr>
          <w:rFonts w:ascii="Times New Roman" w:eastAsia="Calibri" w:hAnsi="Times New Roman" w:cs="Times New Roman"/>
          <w:sz w:val="24"/>
          <w:szCs w:val="24"/>
        </w:rPr>
        <w:t>. (for book)</w:t>
      </w:r>
      <w:r w:rsidR="00C043E3">
        <w:rPr>
          <w:rFonts w:ascii="Times New Roman" w:eastAsia="Calibri" w:hAnsi="Times New Roman" w:cs="Times New Roman"/>
          <w:sz w:val="24"/>
          <w:szCs w:val="24"/>
        </w:rPr>
        <w:t>.</w:t>
      </w:r>
    </w:p>
    <w:p w14:paraId="6B3E682C" w14:textId="77777777" w:rsidR="00A44941" w:rsidRDefault="00A44941" w:rsidP="00C56FDD">
      <w:pPr>
        <w:pStyle w:val="ListParagraph"/>
        <w:spacing w:line="360" w:lineRule="auto"/>
        <w:ind w:left="567" w:hanging="283"/>
        <w:jc w:val="both"/>
        <w:rPr>
          <w:rFonts w:ascii="Times New Roman" w:eastAsia="Calibri" w:hAnsi="Times New Roman" w:cs="Times New Roman"/>
          <w:sz w:val="24"/>
          <w:szCs w:val="24"/>
        </w:rPr>
      </w:pPr>
      <w:r w:rsidRPr="00AB13E7">
        <w:rPr>
          <w:rFonts w:ascii="Times New Roman" w:eastAsia="Calibri" w:hAnsi="Times New Roman" w:cs="Times New Roman"/>
          <w:sz w:val="24"/>
          <w:szCs w:val="24"/>
        </w:rPr>
        <w:t>[3]</w:t>
      </w:r>
      <w:r>
        <w:rPr>
          <w:rFonts w:ascii="Times New Roman" w:eastAsia="Calibri" w:hAnsi="Times New Roman" w:cs="Times New Roman"/>
          <w:b/>
          <w:bCs/>
          <w:sz w:val="24"/>
          <w:szCs w:val="24"/>
        </w:rPr>
        <w:t xml:space="preserve"> </w:t>
      </w:r>
      <w:r w:rsidRPr="00A44941">
        <w:rPr>
          <w:rFonts w:ascii="Times New Roman" w:eastAsia="Calibri" w:hAnsi="Times New Roman" w:cs="Times New Roman"/>
          <w:sz w:val="24"/>
          <w:szCs w:val="24"/>
        </w:rPr>
        <w:t xml:space="preserve">John, G. V., Smith, U. P., and </w:t>
      </w:r>
      <w:proofErr w:type="spellStart"/>
      <w:r w:rsidRPr="00A44941">
        <w:rPr>
          <w:rFonts w:ascii="Times New Roman" w:eastAsia="Calibri" w:hAnsi="Times New Roman" w:cs="Times New Roman"/>
          <w:sz w:val="24"/>
          <w:szCs w:val="24"/>
        </w:rPr>
        <w:t>Raiz</w:t>
      </w:r>
      <w:proofErr w:type="spellEnd"/>
      <w:r w:rsidRPr="00A44941">
        <w:rPr>
          <w:rFonts w:ascii="Times New Roman" w:eastAsia="Calibri" w:hAnsi="Times New Roman" w:cs="Times New Roman"/>
          <w:sz w:val="24"/>
          <w:szCs w:val="24"/>
        </w:rPr>
        <w:t xml:space="preserve">, </w:t>
      </w:r>
    </w:p>
    <w:p w14:paraId="60379B9F" w14:textId="46AA11C4" w:rsidR="00A44941" w:rsidRDefault="00A44941" w:rsidP="00C56FDD">
      <w:pPr>
        <w:pStyle w:val="ListParagraph"/>
        <w:spacing w:line="360" w:lineRule="auto"/>
        <w:ind w:left="567" w:hanging="283"/>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     </w:t>
      </w:r>
      <w:r w:rsidR="00E07AB9">
        <w:rPr>
          <w:rFonts w:ascii="Times New Roman" w:eastAsia="Calibri" w:hAnsi="Times New Roman" w:cs="Times New Roman"/>
          <w:b/>
          <w:bCs/>
          <w:sz w:val="24"/>
          <w:szCs w:val="24"/>
        </w:rPr>
        <w:t xml:space="preserve">   </w:t>
      </w:r>
      <w:r w:rsidRPr="00A44941">
        <w:rPr>
          <w:rFonts w:ascii="Times New Roman" w:eastAsia="Calibri" w:hAnsi="Times New Roman" w:cs="Times New Roman"/>
          <w:sz w:val="24"/>
          <w:szCs w:val="24"/>
        </w:rPr>
        <w:t xml:space="preserve">H. B., 2014, International </w:t>
      </w:r>
    </w:p>
    <w:p w14:paraId="4C437EE6" w14:textId="18AE9465" w:rsidR="00A44941" w:rsidRDefault="00A44941" w:rsidP="00C56FDD">
      <w:pPr>
        <w:pStyle w:val="ListParagraph"/>
        <w:spacing w:line="360" w:lineRule="auto"/>
        <w:ind w:left="567" w:hanging="283"/>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07AB9">
        <w:rPr>
          <w:rFonts w:ascii="Times New Roman" w:eastAsia="Calibri" w:hAnsi="Times New Roman" w:cs="Times New Roman"/>
          <w:sz w:val="24"/>
          <w:szCs w:val="24"/>
        </w:rPr>
        <w:t xml:space="preserve">   </w:t>
      </w:r>
      <w:r w:rsidRPr="00A44941">
        <w:rPr>
          <w:rFonts w:ascii="Times New Roman" w:eastAsia="Calibri" w:hAnsi="Times New Roman" w:cs="Times New Roman"/>
          <w:sz w:val="24"/>
          <w:szCs w:val="24"/>
        </w:rPr>
        <w:t xml:space="preserve">conference name, Spain, </w:t>
      </w:r>
    </w:p>
    <w:p w14:paraId="64432578" w14:textId="09F96B40" w:rsidR="00A44941" w:rsidRDefault="00A44941" w:rsidP="00C56FDD">
      <w:pPr>
        <w:pStyle w:val="ListParagraph"/>
        <w:spacing w:line="360" w:lineRule="auto"/>
        <w:ind w:left="567" w:hanging="283"/>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07AB9">
        <w:rPr>
          <w:rFonts w:ascii="Times New Roman" w:eastAsia="Calibri" w:hAnsi="Times New Roman" w:cs="Times New Roman"/>
          <w:sz w:val="24"/>
          <w:szCs w:val="24"/>
        </w:rPr>
        <w:t xml:space="preserve">   V</w:t>
      </w:r>
      <w:r w:rsidRPr="00A44941">
        <w:rPr>
          <w:rFonts w:ascii="Times New Roman" w:eastAsia="Calibri" w:hAnsi="Times New Roman" w:cs="Times New Roman"/>
          <w:sz w:val="24"/>
          <w:szCs w:val="24"/>
        </w:rPr>
        <w:t>olume n</w:t>
      </w:r>
      <w:r w:rsidR="006F4EF3">
        <w:rPr>
          <w:rFonts w:ascii="Times New Roman" w:eastAsia="Calibri" w:hAnsi="Times New Roman" w:cs="Times New Roman"/>
          <w:sz w:val="24"/>
          <w:szCs w:val="24"/>
        </w:rPr>
        <w:t>o. (</w:t>
      </w:r>
      <w:r w:rsidRPr="00A44941">
        <w:rPr>
          <w:rFonts w:ascii="Times New Roman" w:eastAsia="Calibri" w:hAnsi="Times New Roman" w:cs="Times New Roman"/>
          <w:sz w:val="24"/>
          <w:szCs w:val="24"/>
        </w:rPr>
        <w:t>Issue</w:t>
      </w:r>
      <w:r w:rsidR="006F4EF3">
        <w:rPr>
          <w:rFonts w:ascii="Times New Roman" w:eastAsia="Calibri" w:hAnsi="Times New Roman" w:cs="Times New Roman"/>
          <w:sz w:val="24"/>
          <w:szCs w:val="24"/>
        </w:rPr>
        <w:t>)</w:t>
      </w:r>
      <w:r w:rsidRPr="00A44941">
        <w:rPr>
          <w:rFonts w:ascii="Times New Roman" w:eastAsia="Calibri" w:hAnsi="Times New Roman" w:cs="Times New Roman"/>
          <w:sz w:val="24"/>
          <w:szCs w:val="24"/>
        </w:rPr>
        <w:t>, pp-pp.</w:t>
      </w:r>
    </w:p>
    <w:p w14:paraId="5F6F48B0" w14:textId="77777777" w:rsidR="00C043E3" w:rsidRDefault="00E07AB9" w:rsidP="00C56FDD">
      <w:pPr>
        <w:pStyle w:val="ListParagraph"/>
        <w:spacing w:line="360" w:lineRule="auto"/>
        <w:ind w:left="567" w:hanging="283"/>
        <w:jc w:val="both"/>
        <w:rPr>
          <w:rFonts w:ascii="Times New Roman" w:eastAsia="Calibri" w:hAnsi="Times New Roman" w:cs="Times New Roman"/>
          <w:sz w:val="24"/>
          <w:szCs w:val="24"/>
        </w:rPr>
      </w:pPr>
      <w:r>
        <w:rPr>
          <w:rFonts w:ascii="Times New Roman" w:eastAsia="Calibri" w:hAnsi="Times New Roman" w:cs="Times New Roman"/>
          <w:sz w:val="24"/>
          <w:szCs w:val="24"/>
        </w:rPr>
        <w:t>[4] Zen, X.G., 2008, Thesis title,</w:t>
      </w:r>
      <w:r w:rsidR="00C043E3">
        <w:rPr>
          <w:rFonts w:ascii="Times New Roman" w:eastAsia="Calibri" w:hAnsi="Times New Roman" w:cs="Times New Roman"/>
          <w:sz w:val="24"/>
          <w:szCs w:val="24"/>
        </w:rPr>
        <w:t xml:space="preserve"> M. Sc.  </w:t>
      </w:r>
    </w:p>
    <w:p w14:paraId="444FFBC8" w14:textId="77777777" w:rsidR="00C043E3" w:rsidRDefault="00C043E3" w:rsidP="00C56FDD">
      <w:pPr>
        <w:pStyle w:val="ListParagraph"/>
        <w:spacing w:line="360" w:lineRule="auto"/>
        <w:ind w:left="567" w:hanging="283"/>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Or </w:t>
      </w:r>
      <w:proofErr w:type="spellStart"/>
      <w:proofErr w:type="gramStart"/>
      <w:r>
        <w:rPr>
          <w:rFonts w:ascii="Times New Roman" w:eastAsia="Calibri" w:hAnsi="Times New Roman" w:cs="Times New Roman"/>
          <w:sz w:val="24"/>
          <w:szCs w:val="24"/>
        </w:rPr>
        <w:t>Ph.D.,</w:t>
      </w:r>
      <w:r w:rsidR="00E07AB9">
        <w:rPr>
          <w:rFonts w:ascii="Times New Roman" w:eastAsia="Calibri" w:hAnsi="Times New Roman" w:cs="Times New Roman"/>
          <w:sz w:val="24"/>
          <w:szCs w:val="24"/>
        </w:rPr>
        <w:t>University</w:t>
      </w:r>
      <w:proofErr w:type="spellEnd"/>
      <w:proofErr w:type="gramEnd"/>
      <w:r w:rsidR="006F4EF3">
        <w:rPr>
          <w:rFonts w:ascii="Times New Roman" w:eastAsia="Calibri" w:hAnsi="Times New Roman" w:cs="Times New Roman"/>
          <w:sz w:val="24"/>
          <w:szCs w:val="24"/>
        </w:rPr>
        <w:t xml:space="preserve"> </w:t>
      </w:r>
      <w:r w:rsidR="00E07AB9">
        <w:rPr>
          <w:rFonts w:ascii="Times New Roman" w:eastAsia="Calibri" w:hAnsi="Times New Roman" w:cs="Times New Roman"/>
          <w:sz w:val="24"/>
          <w:szCs w:val="24"/>
        </w:rPr>
        <w:t xml:space="preserve">or Institute name, </w:t>
      </w:r>
    </w:p>
    <w:p w14:paraId="27ACF018" w14:textId="77777777" w:rsidR="00F72941" w:rsidRDefault="00C043E3" w:rsidP="00C56FDD">
      <w:pPr>
        <w:pStyle w:val="ListParagraph"/>
        <w:spacing w:line="360" w:lineRule="auto"/>
        <w:ind w:left="567" w:hanging="283"/>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UK, </w:t>
      </w:r>
      <w:r w:rsidR="00E07AB9">
        <w:rPr>
          <w:rFonts w:ascii="Times New Roman" w:eastAsia="Calibri" w:hAnsi="Times New Roman" w:cs="Times New Roman"/>
          <w:sz w:val="24"/>
          <w:szCs w:val="24"/>
        </w:rPr>
        <w:t xml:space="preserve">pp-pp. </w:t>
      </w:r>
    </w:p>
    <w:p w14:paraId="42B89F60" w14:textId="77777777" w:rsidR="00F72941" w:rsidRDefault="00F72941" w:rsidP="00C56FDD">
      <w:pPr>
        <w:pStyle w:val="ListParagraph"/>
        <w:spacing w:line="360" w:lineRule="auto"/>
        <w:ind w:left="567" w:hanging="283"/>
        <w:rPr>
          <w:rFonts w:ascii="Times New Roman" w:eastAsia="Calibri" w:hAnsi="Times New Roman" w:cs="Times New Roman"/>
          <w:sz w:val="24"/>
          <w:szCs w:val="24"/>
        </w:rPr>
      </w:pPr>
    </w:p>
    <w:p w14:paraId="7D72BDF1" w14:textId="77777777" w:rsidR="00F72941" w:rsidRDefault="00F72941" w:rsidP="00F72941">
      <w:pPr>
        <w:pStyle w:val="ListParagraph"/>
        <w:spacing w:before="240" w:after="0" w:line="240" w:lineRule="auto"/>
        <w:jc w:val="both"/>
        <w:rPr>
          <w:rFonts w:ascii="Palatino Linotype" w:eastAsia="Palatino Linotype" w:hAnsi="Palatino Linotype" w:cs="Palatino Linotype"/>
          <w:sz w:val="18"/>
          <w:szCs w:val="18"/>
        </w:rPr>
        <w:sectPr w:rsidR="00F72941" w:rsidSect="00FC4891">
          <w:type w:val="continuous"/>
          <w:pgSz w:w="12240" w:h="15840"/>
          <w:pgMar w:top="1134" w:right="1134" w:bottom="1134" w:left="1134" w:header="720" w:footer="720" w:gutter="0"/>
          <w:cols w:num="2" w:space="567"/>
          <w:docGrid w:linePitch="360"/>
        </w:sectPr>
      </w:pPr>
    </w:p>
    <w:p w14:paraId="585203AB" w14:textId="77777777" w:rsidR="00F72941" w:rsidRDefault="00F72941" w:rsidP="00F72941">
      <w:pPr>
        <w:pStyle w:val="ListParagraph"/>
        <w:spacing w:before="240" w:after="0" w:line="240" w:lineRule="auto"/>
        <w:jc w:val="both"/>
        <w:rPr>
          <w:rFonts w:ascii="Palatino Linotype" w:eastAsia="Palatino Linotype" w:hAnsi="Palatino Linotype" w:cs="Palatino Linotype"/>
          <w:sz w:val="18"/>
          <w:szCs w:val="18"/>
        </w:rPr>
      </w:pPr>
    </w:p>
    <w:p w14:paraId="501EBAA4" w14:textId="77777777" w:rsidR="00F72941" w:rsidRDefault="00F72941" w:rsidP="00F72941">
      <w:pPr>
        <w:pStyle w:val="ListParagraph"/>
        <w:spacing w:before="240" w:after="0" w:line="240" w:lineRule="auto"/>
        <w:jc w:val="both"/>
        <w:rPr>
          <w:rFonts w:ascii="Palatino Linotype" w:eastAsia="Palatino Linotype" w:hAnsi="Palatino Linotype" w:cs="Palatino Linotype"/>
          <w:sz w:val="18"/>
          <w:szCs w:val="18"/>
        </w:rPr>
      </w:pPr>
    </w:p>
    <w:p w14:paraId="2A71AB84" w14:textId="77777777" w:rsidR="00F72941" w:rsidRDefault="00F72941" w:rsidP="00F72941">
      <w:pPr>
        <w:spacing w:before="240" w:after="0" w:line="240" w:lineRule="auto"/>
        <w:ind w:left="720"/>
        <w:contextualSpacing/>
        <w:jc w:val="both"/>
        <w:rPr>
          <w:rFonts w:ascii="Palatino Linotype" w:eastAsia="Palatino Linotype" w:hAnsi="Palatino Linotype" w:cs="Palatino Linotype"/>
          <w:sz w:val="18"/>
          <w:szCs w:val="18"/>
        </w:rPr>
        <w:sectPr w:rsidR="00F72941" w:rsidSect="00FC4891">
          <w:type w:val="continuous"/>
          <w:pgSz w:w="12240" w:h="15840"/>
          <w:pgMar w:top="1134" w:right="1134" w:bottom="1134" w:left="1134" w:header="720" w:footer="720" w:gutter="0"/>
          <w:cols w:num="2" w:space="567"/>
          <w:docGrid w:linePitch="360"/>
        </w:sectPr>
      </w:pPr>
    </w:p>
    <w:p w14:paraId="65CDC37D" w14:textId="607EEE6B" w:rsidR="00F72941" w:rsidRPr="00F72941" w:rsidRDefault="00F72941" w:rsidP="00F72941">
      <w:pPr>
        <w:spacing w:before="240" w:after="0" w:line="240" w:lineRule="auto"/>
        <w:ind w:left="720"/>
        <w:contextualSpacing/>
        <w:jc w:val="both"/>
        <w:rPr>
          <w:rFonts w:ascii="Calibri" w:eastAsia="Calibri" w:hAnsi="Calibri" w:cs="Calibri"/>
        </w:rPr>
        <w:sectPr w:rsidR="00F72941" w:rsidRPr="00F72941" w:rsidSect="00F72941">
          <w:type w:val="continuous"/>
          <w:pgSz w:w="12240" w:h="15840"/>
          <w:pgMar w:top="1134" w:right="1134" w:bottom="1134" w:left="1134" w:header="720" w:footer="720" w:gutter="0"/>
          <w:cols w:space="567"/>
          <w:docGrid w:linePitch="360"/>
        </w:sectPr>
      </w:pPr>
      <w:r w:rsidRPr="00F72941">
        <w:rPr>
          <w:rFonts w:ascii="Calibri" w:eastAsia="Calibri" w:hAnsi="Calibri" w:cs="Calibri"/>
          <w:noProof/>
          <w:lang w:val="en-GB" w:eastAsia="en-GB"/>
        </w:rPr>
        <w:drawing>
          <wp:anchor distT="0" distB="2540" distL="114300" distR="114300" simplePos="0" relativeHeight="251659264" behindDoc="0" locked="0" layoutInCell="1" hidden="0" allowOverlap="1" wp14:anchorId="326A64A9" wp14:editId="3CEB9D5A">
            <wp:simplePos x="0" y="0"/>
            <wp:positionH relativeFrom="column">
              <wp:posOffset>35560</wp:posOffset>
            </wp:positionH>
            <wp:positionV relativeFrom="paragraph">
              <wp:posOffset>67277</wp:posOffset>
            </wp:positionV>
            <wp:extent cx="1000760" cy="359410"/>
            <wp:effectExtent l="0" t="0" r="2540" b="0"/>
            <wp:wrapSquare wrapText="bothSides" distT="0" distB="2540" distL="114300" distR="114300"/>
            <wp:docPr id="902233211" name="image2.png" descr="H:\documents\layout\new template June 2014\figures\CC-BY logo original v1.wmf"/>
            <wp:cNvGraphicFramePr/>
            <a:graphic xmlns:a="http://schemas.openxmlformats.org/drawingml/2006/main">
              <a:graphicData uri="http://schemas.openxmlformats.org/drawingml/2006/picture">
                <pic:pic xmlns:pic="http://schemas.openxmlformats.org/drawingml/2006/picture">
                  <pic:nvPicPr>
                    <pic:cNvPr id="0" name="image2.png" descr="H:\documents\layout\new template June 2014\figures\CC-BY logo original v1.wmf"/>
                    <pic:cNvPicPr preferRelativeResize="0"/>
                  </pic:nvPicPr>
                  <pic:blipFill>
                    <a:blip r:embed="rId14"/>
                    <a:srcRect l="2528" r="1488"/>
                    <a:stretch>
                      <a:fillRect/>
                    </a:stretch>
                  </pic:blipFill>
                  <pic:spPr>
                    <a:xfrm>
                      <a:off x="0" y="0"/>
                      <a:ext cx="1000760" cy="359410"/>
                    </a:xfrm>
                    <a:prstGeom prst="rect">
                      <a:avLst/>
                    </a:prstGeom>
                    <a:ln/>
                  </pic:spPr>
                </pic:pic>
              </a:graphicData>
            </a:graphic>
          </wp:anchor>
        </w:drawing>
      </w:r>
      <w:r w:rsidRPr="00F72941">
        <w:rPr>
          <w:rFonts w:ascii="Palatino Linotype" w:eastAsia="Palatino Linotype" w:hAnsi="Palatino Linotype" w:cs="Palatino Linotype"/>
          <w:sz w:val="18"/>
          <w:szCs w:val="18"/>
        </w:rPr>
        <w:t xml:space="preserve">© </w:t>
      </w:r>
      <w:r w:rsidRPr="00F72941">
        <w:rPr>
          <w:rFonts w:ascii="Palatino Linotype" w:eastAsia="Palatino Linotype" w:hAnsi="Palatino Linotype" w:cs="Palatino Linotype"/>
          <w:sz w:val="18"/>
          <w:szCs w:val="18"/>
          <w:highlight w:val="yellow"/>
        </w:rPr>
        <w:t>2025</w:t>
      </w:r>
      <w:r w:rsidRPr="00F72941">
        <w:rPr>
          <w:rFonts w:ascii="Palatino Linotype" w:eastAsia="Palatino Linotype" w:hAnsi="Palatino Linotype" w:cs="Palatino Linotype"/>
          <w:sz w:val="18"/>
          <w:szCs w:val="18"/>
        </w:rPr>
        <w:t xml:space="preserve"> by the author(s). Published by Muthanna Journal of Pure Science (MJPS), under the terms and conditions of the Creative Commons Attribution (CC BY) license which can be accessed at </w:t>
      </w:r>
      <w:r w:rsidRPr="00F72941">
        <w:rPr>
          <w:rFonts w:ascii="Palatino Linotype" w:eastAsia="Palatino Linotype" w:hAnsi="Palatino Linotype" w:cs="Palatino Linotype"/>
          <w:color w:val="0000FF"/>
          <w:sz w:val="18"/>
          <w:szCs w:val="18"/>
          <w:u w:val="single"/>
        </w:rPr>
        <w:t>http://creativecommons.org/licenses/by/4.0</w:t>
      </w:r>
      <w:r w:rsidRPr="00F72941">
        <w:rPr>
          <w:rFonts w:ascii="Palatino Linotype" w:eastAsia="Palatino Linotype" w:hAnsi="Palatino Linotype" w:cs="Palatino Linotype"/>
          <w:sz w:val="18"/>
          <w:szCs w:val="18"/>
        </w:rPr>
        <w:t>.</w:t>
      </w:r>
    </w:p>
    <w:p w14:paraId="21E46D66" w14:textId="3083935A" w:rsidR="00FC4891" w:rsidRDefault="001703C9" w:rsidP="001703C9">
      <w:pPr>
        <w:pStyle w:val="ListParagraph"/>
        <w:spacing w:line="360" w:lineRule="auto"/>
        <w:ind w:left="567" w:firstLine="142"/>
      </w:pPr>
      <w:r>
        <w:rPr>
          <w:rFonts w:ascii="Times New Roman" w:eastAsia="Calibri" w:hAnsi="Times New Roman" w:cs="Times New Roman"/>
          <w:sz w:val="24"/>
          <w:szCs w:val="24"/>
        </w:rPr>
        <w:br/>
      </w:r>
    </w:p>
    <w:sectPr w:rsidR="00FC4891" w:rsidSect="00FC4891">
      <w:type w:val="continuous"/>
      <w:pgSz w:w="12240" w:h="15840"/>
      <w:pgMar w:top="1134" w:right="1134" w:bottom="1134" w:left="1134" w:header="720" w:footer="720" w:gutter="0"/>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EF13B" w14:textId="77777777" w:rsidR="005225DA" w:rsidRDefault="005225DA" w:rsidP="00A44941">
      <w:pPr>
        <w:spacing w:after="0" w:line="240" w:lineRule="auto"/>
      </w:pPr>
      <w:r>
        <w:separator/>
      </w:r>
    </w:p>
  </w:endnote>
  <w:endnote w:type="continuationSeparator" w:id="0">
    <w:p w14:paraId="23EF8545" w14:textId="77777777" w:rsidR="005225DA" w:rsidRDefault="005225DA" w:rsidP="00A44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5023018"/>
      <w:docPartObj>
        <w:docPartGallery w:val="Page Numbers (Bottom of Page)"/>
        <w:docPartUnique/>
      </w:docPartObj>
    </w:sdtPr>
    <w:sdtEndPr>
      <w:rPr>
        <w:rFonts w:asciiTheme="majorBidi" w:hAnsiTheme="majorBidi" w:cstheme="majorBidi"/>
        <w:noProof/>
        <w:sz w:val="20"/>
        <w:szCs w:val="20"/>
      </w:rPr>
    </w:sdtEndPr>
    <w:sdtContent>
      <w:p w14:paraId="60D907EF" w14:textId="4451C2A8" w:rsidR="00A44941" w:rsidRPr="000F3C1F" w:rsidRDefault="00A44941">
        <w:pPr>
          <w:pStyle w:val="Footer"/>
          <w:jc w:val="center"/>
          <w:rPr>
            <w:rFonts w:asciiTheme="majorBidi" w:hAnsiTheme="majorBidi" w:cstheme="majorBidi"/>
            <w:sz w:val="20"/>
            <w:szCs w:val="20"/>
          </w:rPr>
        </w:pPr>
        <w:r w:rsidRPr="000F3C1F">
          <w:rPr>
            <w:rFonts w:asciiTheme="majorBidi" w:hAnsiTheme="majorBidi" w:cstheme="majorBidi"/>
            <w:sz w:val="20"/>
            <w:szCs w:val="20"/>
          </w:rPr>
          <w:fldChar w:fldCharType="begin"/>
        </w:r>
        <w:r w:rsidRPr="000F3C1F">
          <w:rPr>
            <w:rFonts w:asciiTheme="majorBidi" w:hAnsiTheme="majorBidi" w:cstheme="majorBidi"/>
            <w:sz w:val="20"/>
            <w:szCs w:val="20"/>
          </w:rPr>
          <w:instrText xml:space="preserve"> PAGE   \* MERGEFORMAT </w:instrText>
        </w:r>
        <w:r w:rsidRPr="000F3C1F">
          <w:rPr>
            <w:rFonts w:asciiTheme="majorBidi" w:hAnsiTheme="majorBidi" w:cstheme="majorBidi"/>
            <w:sz w:val="20"/>
            <w:szCs w:val="20"/>
          </w:rPr>
          <w:fldChar w:fldCharType="separate"/>
        </w:r>
        <w:r w:rsidR="007D2000">
          <w:rPr>
            <w:rFonts w:asciiTheme="majorBidi" w:hAnsiTheme="majorBidi" w:cstheme="majorBidi"/>
            <w:noProof/>
            <w:sz w:val="20"/>
            <w:szCs w:val="20"/>
          </w:rPr>
          <w:t>1</w:t>
        </w:r>
        <w:r w:rsidRPr="000F3C1F">
          <w:rPr>
            <w:rFonts w:asciiTheme="majorBidi" w:hAnsiTheme="majorBidi" w:cstheme="majorBidi"/>
            <w:noProof/>
            <w:sz w:val="20"/>
            <w:szCs w:val="20"/>
          </w:rPr>
          <w:fldChar w:fldCharType="end"/>
        </w:r>
      </w:p>
    </w:sdtContent>
  </w:sdt>
  <w:p w14:paraId="6D3F61CF" w14:textId="77777777" w:rsidR="00A44941" w:rsidRDefault="00A449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C878B" w14:textId="77777777" w:rsidR="005225DA" w:rsidRDefault="005225DA" w:rsidP="00A44941">
      <w:pPr>
        <w:spacing w:after="0" w:line="240" w:lineRule="auto"/>
      </w:pPr>
      <w:r>
        <w:separator/>
      </w:r>
    </w:p>
  </w:footnote>
  <w:footnote w:type="continuationSeparator" w:id="0">
    <w:p w14:paraId="3175E6DE" w14:textId="77777777" w:rsidR="005225DA" w:rsidRDefault="005225DA" w:rsidP="00A449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EAF1A" w14:textId="5E22119F" w:rsidR="00A80D23" w:rsidRPr="00983AEA" w:rsidRDefault="00A80D23" w:rsidP="00A80D23">
    <w:pPr>
      <w:pBdr>
        <w:bottom w:val="thickThinSmallGap" w:sz="24" w:space="2" w:color="622423"/>
      </w:pBdr>
      <w:spacing w:after="200" w:line="276" w:lineRule="auto"/>
      <w:rPr>
        <w:rFonts w:ascii="Calibri" w:eastAsia="Calibri" w:hAnsi="Calibri" w:cs="Arial"/>
        <w:b/>
        <w:bCs/>
      </w:rPr>
    </w:pPr>
    <w:r w:rsidRPr="00142629">
      <w:rPr>
        <w:rFonts w:ascii="Times New Roman" w:eastAsia="Calibri" w:hAnsi="Times New Roman" w:cs="Arial"/>
        <w:b/>
        <w:bCs/>
        <w:sz w:val="24"/>
        <w:szCs w:val="24"/>
        <w:lang w:val="en-SG" w:bidi="ar-IQ"/>
      </w:rPr>
      <w:t>MJPS,   VOL. (</w:t>
    </w:r>
    <w:r w:rsidRPr="00A80D23">
      <w:rPr>
        <w:rFonts w:ascii="Times New Roman" w:eastAsia="Calibri" w:hAnsi="Times New Roman" w:cs="Arial"/>
        <w:b/>
        <w:bCs/>
        <w:sz w:val="24"/>
        <w:szCs w:val="24"/>
        <w:highlight w:val="yellow"/>
        <w:lang w:val="en-SG" w:bidi="ar-IQ"/>
      </w:rPr>
      <w:t>--</w:t>
    </w:r>
    <w:r w:rsidRPr="00142629">
      <w:rPr>
        <w:rFonts w:ascii="Times New Roman" w:eastAsia="Calibri" w:hAnsi="Times New Roman" w:cs="Arial"/>
        <w:b/>
        <w:bCs/>
        <w:sz w:val="24"/>
        <w:szCs w:val="24"/>
        <w:lang w:val="en-SG" w:bidi="ar-IQ"/>
      </w:rPr>
      <w:t>),   NO. (</w:t>
    </w:r>
    <w:r w:rsidRPr="00A80D23">
      <w:rPr>
        <w:rFonts w:ascii="Times New Roman" w:eastAsia="Calibri" w:hAnsi="Times New Roman" w:cs="Arial"/>
        <w:b/>
        <w:bCs/>
        <w:sz w:val="24"/>
        <w:szCs w:val="24"/>
        <w:highlight w:val="yellow"/>
        <w:lang w:val="en-SG" w:bidi="ar-IQ"/>
      </w:rPr>
      <w:t>--</w:t>
    </w:r>
    <w:r w:rsidRPr="00142629">
      <w:rPr>
        <w:rFonts w:ascii="Times New Roman" w:eastAsia="Calibri" w:hAnsi="Times New Roman" w:cs="Arial"/>
        <w:b/>
        <w:bCs/>
        <w:sz w:val="24"/>
        <w:szCs w:val="24"/>
        <w:lang w:val="en-SG" w:bidi="ar-IQ"/>
      </w:rPr>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9E13BB"/>
    <w:multiLevelType w:val="hybridMultilevel"/>
    <w:tmpl w:val="87B49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7849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QzMTAxNjE1NTUwMjNV0lEKTi0uzszPAykwqQUAD6MxVywAAAA="/>
  </w:docVars>
  <w:rsids>
    <w:rsidRoot w:val="002A4EEE"/>
    <w:rsid w:val="00036E64"/>
    <w:rsid w:val="000540A8"/>
    <w:rsid w:val="0006031E"/>
    <w:rsid w:val="00090B62"/>
    <w:rsid w:val="000B48A0"/>
    <w:rsid w:val="000F0F3E"/>
    <w:rsid w:val="000F3C1F"/>
    <w:rsid w:val="00103463"/>
    <w:rsid w:val="0011114F"/>
    <w:rsid w:val="00154A9F"/>
    <w:rsid w:val="001627B4"/>
    <w:rsid w:val="001703C9"/>
    <w:rsid w:val="001711C3"/>
    <w:rsid w:val="00173C98"/>
    <w:rsid w:val="001877E4"/>
    <w:rsid w:val="001F7165"/>
    <w:rsid w:val="0027536F"/>
    <w:rsid w:val="00292A06"/>
    <w:rsid w:val="002A4EEE"/>
    <w:rsid w:val="002C1ED8"/>
    <w:rsid w:val="00376D06"/>
    <w:rsid w:val="003820F9"/>
    <w:rsid w:val="00394EB8"/>
    <w:rsid w:val="003B7B8C"/>
    <w:rsid w:val="003E1B41"/>
    <w:rsid w:val="0045188E"/>
    <w:rsid w:val="004E5B6F"/>
    <w:rsid w:val="005225DA"/>
    <w:rsid w:val="00532B20"/>
    <w:rsid w:val="005567A2"/>
    <w:rsid w:val="00594F4D"/>
    <w:rsid w:val="005A2FE1"/>
    <w:rsid w:val="006400F8"/>
    <w:rsid w:val="00666A9F"/>
    <w:rsid w:val="00675172"/>
    <w:rsid w:val="006C13CB"/>
    <w:rsid w:val="006F4EF3"/>
    <w:rsid w:val="0073244B"/>
    <w:rsid w:val="00737573"/>
    <w:rsid w:val="0076673D"/>
    <w:rsid w:val="00796789"/>
    <w:rsid w:val="007B1C98"/>
    <w:rsid w:val="007D2000"/>
    <w:rsid w:val="0080030E"/>
    <w:rsid w:val="00811B41"/>
    <w:rsid w:val="008B307C"/>
    <w:rsid w:val="008C4E32"/>
    <w:rsid w:val="00964487"/>
    <w:rsid w:val="009875A7"/>
    <w:rsid w:val="009F0590"/>
    <w:rsid w:val="00A14BF2"/>
    <w:rsid w:val="00A33C4E"/>
    <w:rsid w:val="00A44941"/>
    <w:rsid w:val="00A80D23"/>
    <w:rsid w:val="00A93A27"/>
    <w:rsid w:val="00AB13E7"/>
    <w:rsid w:val="00AB168A"/>
    <w:rsid w:val="00B01BF3"/>
    <w:rsid w:val="00B91BA1"/>
    <w:rsid w:val="00BA30F6"/>
    <w:rsid w:val="00C043E3"/>
    <w:rsid w:val="00C56FDD"/>
    <w:rsid w:val="00C80740"/>
    <w:rsid w:val="00D01D2D"/>
    <w:rsid w:val="00D07AC8"/>
    <w:rsid w:val="00D40A14"/>
    <w:rsid w:val="00D54F4A"/>
    <w:rsid w:val="00D60693"/>
    <w:rsid w:val="00D854A0"/>
    <w:rsid w:val="00E07AB9"/>
    <w:rsid w:val="00EB226D"/>
    <w:rsid w:val="00F133CB"/>
    <w:rsid w:val="00F22FCF"/>
    <w:rsid w:val="00F46096"/>
    <w:rsid w:val="00F713A9"/>
    <w:rsid w:val="00F72941"/>
    <w:rsid w:val="00F82DC1"/>
    <w:rsid w:val="00FC201A"/>
    <w:rsid w:val="00FC48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BFAFF"/>
  <w15:chartTrackingRefBased/>
  <w15:docId w15:val="{54DA6220-0910-4132-8A8A-96B7D52E7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4EEE"/>
    <w:rPr>
      <w:color w:val="0563C1" w:themeColor="hyperlink"/>
      <w:u w:val="single"/>
    </w:rPr>
  </w:style>
  <w:style w:type="character" w:customStyle="1" w:styleId="UnresolvedMention1">
    <w:name w:val="Unresolved Mention1"/>
    <w:basedOn w:val="DefaultParagraphFont"/>
    <w:uiPriority w:val="99"/>
    <w:semiHidden/>
    <w:unhideWhenUsed/>
    <w:rsid w:val="002A4EEE"/>
    <w:rPr>
      <w:color w:val="808080"/>
      <w:shd w:val="clear" w:color="auto" w:fill="E6E6E6"/>
    </w:rPr>
  </w:style>
  <w:style w:type="paragraph" w:styleId="ListParagraph">
    <w:name w:val="List Paragraph"/>
    <w:basedOn w:val="Normal"/>
    <w:uiPriority w:val="34"/>
    <w:qFormat/>
    <w:rsid w:val="002A4EEE"/>
    <w:pPr>
      <w:ind w:left="720"/>
      <w:contextualSpacing/>
    </w:pPr>
  </w:style>
  <w:style w:type="character" w:styleId="PlaceholderText">
    <w:name w:val="Placeholder Text"/>
    <w:basedOn w:val="DefaultParagraphFont"/>
    <w:uiPriority w:val="99"/>
    <w:semiHidden/>
    <w:rsid w:val="0045188E"/>
    <w:rPr>
      <w:color w:val="808080"/>
    </w:rPr>
  </w:style>
  <w:style w:type="paragraph" w:styleId="Header">
    <w:name w:val="header"/>
    <w:basedOn w:val="Normal"/>
    <w:link w:val="HeaderChar"/>
    <w:uiPriority w:val="99"/>
    <w:unhideWhenUsed/>
    <w:rsid w:val="00A449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4941"/>
  </w:style>
  <w:style w:type="paragraph" w:styleId="Footer">
    <w:name w:val="footer"/>
    <w:basedOn w:val="Normal"/>
    <w:link w:val="FooterChar"/>
    <w:uiPriority w:val="99"/>
    <w:unhideWhenUsed/>
    <w:rsid w:val="00A449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4941"/>
  </w:style>
  <w:style w:type="paragraph" w:styleId="BalloonText">
    <w:name w:val="Balloon Text"/>
    <w:basedOn w:val="Normal"/>
    <w:link w:val="BalloonTextChar"/>
    <w:uiPriority w:val="99"/>
    <w:semiHidden/>
    <w:unhideWhenUsed/>
    <w:rsid w:val="00A449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4941"/>
    <w:rPr>
      <w:rFonts w:ascii="Segoe UI" w:hAnsi="Segoe UI" w:cs="Segoe UI"/>
      <w:sz w:val="18"/>
      <w:szCs w:val="18"/>
    </w:rPr>
  </w:style>
  <w:style w:type="table" w:styleId="TableGrid">
    <w:name w:val="Table Grid"/>
    <w:basedOn w:val="TableNormal"/>
    <w:uiPriority w:val="39"/>
    <w:rsid w:val="002753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14BF2"/>
    <w:pPr>
      <w:bidi/>
      <w:spacing w:after="0" w:line="240" w:lineRule="auto"/>
    </w:pPr>
    <w:rPr>
      <w:rFonts w:ascii="Calibri" w:eastAsia="Calibri" w:hAnsi="Calibri" w:cs="Arial"/>
    </w:rPr>
  </w:style>
  <w:style w:type="character" w:styleId="UnresolvedMention">
    <w:name w:val="Unresolved Mention"/>
    <w:basedOn w:val="DefaultParagraphFont"/>
    <w:uiPriority w:val="99"/>
    <w:semiHidden/>
    <w:unhideWhenUsed/>
    <w:rsid w:val="00A80D23"/>
    <w:rPr>
      <w:color w:val="605E5C"/>
      <w:shd w:val="clear" w:color="auto" w:fill="E1DFDD"/>
    </w:rPr>
  </w:style>
  <w:style w:type="character" w:styleId="FollowedHyperlink">
    <w:name w:val="FollowedHyperlink"/>
    <w:basedOn w:val="DefaultParagraphFont"/>
    <w:uiPriority w:val="99"/>
    <w:semiHidden/>
    <w:unhideWhenUsed/>
    <w:rsid w:val="00A80D23"/>
    <w:rPr>
      <w:color w:val="954F72" w:themeColor="followedHyperlink"/>
      <w:u w:val="single"/>
    </w:rPr>
  </w:style>
  <w:style w:type="table" w:styleId="GridTable1Light-Accent1">
    <w:name w:val="Grid Table 1 Light Accent 1"/>
    <w:basedOn w:val="TableNormal"/>
    <w:uiPriority w:val="46"/>
    <w:rsid w:val="00F72941"/>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6Colorful-Accent1">
    <w:name w:val="Grid Table 6 Colorful Accent 1"/>
    <w:basedOn w:val="TableNormal"/>
    <w:uiPriority w:val="51"/>
    <w:rsid w:val="00F72941"/>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PlainTable3">
    <w:name w:val="Plain Table 3"/>
    <w:basedOn w:val="TableNormal"/>
    <w:uiPriority w:val="43"/>
    <w:rsid w:val="004E5B6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6Colorful-Accent5">
    <w:name w:val="Grid Table 6 Colorful Accent 5"/>
    <w:basedOn w:val="TableNormal"/>
    <w:uiPriority w:val="51"/>
    <w:rsid w:val="004E5B6F"/>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NormalWeb">
    <w:name w:val="Normal (Web)"/>
    <w:basedOn w:val="Normal"/>
    <w:uiPriority w:val="99"/>
    <w:unhideWhenUsed/>
    <w:rsid w:val="00A93A27"/>
    <w:rPr>
      <w:rFonts w:ascii="Times New Roman" w:hAnsi="Times New Roman" w:cs="Times New Roman"/>
      <w:sz w:val="24"/>
      <w:szCs w:val="24"/>
    </w:rPr>
  </w:style>
  <w:style w:type="table" w:styleId="GridTable5Dark-Accent3">
    <w:name w:val="Grid Table 5 Dark Accent 3"/>
    <w:basedOn w:val="TableNormal"/>
    <w:uiPriority w:val="50"/>
    <w:rsid w:val="00A93A2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5">
    <w:name w:val="Grid Table 5 Dark Accent 5"/>
    <w:basedOn w:val="TableNormal"/>
    <w:uiPriority w:val="50"/>
    <w:rsid w:val="00A93A2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35551">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wafaq@mu.edu.iq" TargetMode="External"/><Relationship Id="rId13"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reativecommons.org/licenses/by/4.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4.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8DCE3-ED75-4FE0-8BDC-8F3238A0F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751</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muwafaq fadhil</dc:creator>
  <cp:keywords/>
  <dc:description/>
  <cp:lastModifiedBy>safaa.alatabbi safaa.alatabbi</cp:lastModifiedBy>
  <cp:revision>4</cp:revision>
  <cp:lastPrinted>2018-01-28T05:59:00Z</cp:lastPrinted>
  <dcterms:created xsi:type="dcterms:W3CDTF">2025-07-27T14:31:00Z</dcterms:created>
  <dcterms:modified xsi:type="dcterms:W3CDTF">2025-07-28T18:06:00Z</dcterms:modified>
</cp:coreProperties>
</file>